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C45033" w14:textId="77777777" w:rsidR="00157594" w:rsidRPr="00157594" w:rsidRDefault="00157594" w:rsidP="0015759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pt-BR"/>
        </w:rPr>
      </w:pPr>
      <w:r w:rsidRPr="00157594">
        <w:rPr>
          <w:rFonts w:ascii="Verdana" w:eastAsia="Times New Roman" w:hAnsi="Verdana" w:cs="Times New Roman"/>
          <w:color w:val="000000"/>
          <w:sz w:val="24"/>
          <w:szCs w:val="24"/>
          <w:lang w:eastAsia="pt-BR"/>
        </w:rPr>
        <w:t>Prezados, </w:t>
      </w:r>
    </w:p>
    <w:p w14:paraId="6D457317" w14:textId="77777777" w:rsidR="00157594" w:rsidRPr="00157594" w:rsidRDefault="00157594" w:rsidP="0015759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pt-BR"/>
        </w:rPr>
      </w:pPr>
    </w:p>
    <w:p w14:paraId="1C5D2CE6" w14:textId="77777777" w:rsidR="00157594" w:rsidRPr="00157594" w:rsidRDefault="00157594" w:rsidP="0015759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pt-BR"/>
        </w:rPr>
      </w:pPr>
      <w:r w:rsidRPr="00157594">
        <w:rPr>
          <w:rFonts w:ascii="Verdana" w:eastAsia="Times New Roman" w:hAnsi="Verdana" w:cs="Times New Roman"/>
          <w:color w:val="000000"/>
          <w:sz w:val="24"/>
          <w:szCs w:val="24"/>
          <w:lang w:eastAsia="pt-BR"/>
        </w:rPr>
        <w:t>Segue concordância, conforme solicitado.</w:t>
      </w:r>
    </w:p>
    <w:p w14:paraId="3D902AA1" w14:textId="77777777" w:rsidR="00157594" w:rsidRPr="00157594" w:rsidRDefault="00157594" w:rsidP="0015759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pt-BR"/>
        </w:rPr>
      </w:pPr>
    </w:p>
    <w:p w14:paraId="5EC0295E" w14:textId="5C94E083" w:rsidR="00157594" w:rsidRPr="00157594" w:rsidRDefault="00157594" w:rsidP="0015759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pt-BR"/>
        </w:rPr>
      </w:pPr>
      <w:r w:rsidRPr="001575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Eu,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Maria Cristina Neves de Oliveira</w:t>
      </w:r>
      <w:r w:rsidRPr="001575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concordo com o conteúdo do trabalho intitulado "</w:t>
      </w:r>
      <w:proofErr w:type="spellStart"/>
      <w:r w:rsidRPr="001575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Mathematical</w:t>
      </w:r>
      <w:proofErr w:type="spellEnd"/>
      <w:r w:rsidRPr="001575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proofErr w:type="spellStart"/>
      <w:r w:rsidRPr="001575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equations</w:t>
      </w:r>
      <w:proofErr w:type="spellEnd"/>
      <w:r w:rsidRPr="001575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proofErr w:type="spellStart"/>
      <w:r w:rsidRPr="001575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representing</w:t>
      </w:r>
      <w:proofErr w:type="spellEnd"/>
      <w:r w:rsidRPr="001575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the </w:t>
      </w:r>
      <w:proofErr w:type="spellStart"/>
      <w:r w:rsidRPr="001575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impacts</w:t>
      </w:r>
      <w:proofErr w:type="spellEnd"/>
      <w:r w:rsidRPr="001575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of </w:t>
      </w:r>
      <w:proofErr w:type="spellStart"/>
      <w:r w:rsidRPr="001575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climatic</w:t>
      </w:r>
      <w:proofErr w:type="spellEnd"/>
      <w:r w:rsidRPr="001575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proofErr w:type="spellStart"/>
      <w:r w:rsidRPr="001575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factors</w:t>
      </w:r>
      <w:proofErr w:type="spellEnd"/>
      <w:r w:rsidRPr="001575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on soybean </w:t>
      </w:r>
      <w:proofErr w:type="spellStart"/>
      <w:r w:rsidRPr="001575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productivity</w:t>
      </w:r>
      <w:proofErr w:type="spellEnd"/>
      <w:r w:rsidRPr="001575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in the 2018/2019 </w:t>
      </w:r>
      <w:proofErr w:type="spellStart"/>
      <w:r w:rsidRPr="001575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crop</w:t>
      </w:r>
      <w:proofErr w:type="spellEnd"/>
      <w:r w:rsidRPr="001575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proofErr w:type="spellStart"/>
      <w:r w:rsidRPr="001575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season</w:t>
      </w:r>
      <w:proofErr w:type="spellEnd"/>
      <w:r w:rsidRPr="001575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in the </w:t>
      </w:r>
      <w:proofErr w:type="spellStart"/>
      <w:r w:rsidRPr="001575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Parana</w:t>
      </w:r>
      <w:proofErr w:type="spellEnd"/>
      <w:r w:rsidRPr="001575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State, Brazil</w:t>
      </w:r>
      <w:r w:rsidRPr="001575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" e </w:t>
      </w:r>
      <w:proofErr w:type="gramStart"/>
      <w:r w:rsidRPr="001575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com  a</w:t>
      </w:r>
      <w:proofErr w:type="gramEnd"/>
      <w:r w:rsidRPr="001575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submissão para a publicação na revista </w:t>
      </w:r>
      <w:r w:rsidRPr="001575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AGROMETEOROS</w:t>
      </w:r>
      <w:r w:rsidRPr="001575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</w:p>
    <w:p w14:paraId="0CFFF4E9" w14:textId="77777777" w:rsidR="00157594" w:rsidRPr="00157594" w:rsidRDefault="00157594" w:rsidP="001575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5263487D" w14:textId="5675F7FA" w:rsidR="00157594" w:rsidRDefault="00157594" w:rsidP="0015759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pt-BR"/>
        </w:rPr>
      </w:pPr>
      <w:r w:rsidRPr="00157594">
        <w:rPr>
          <w:rFonts w:ascii="Verdana" w:eastAsia="Times New Roman" w:hAnsi="Verdana" w:cs="Times New Roman"/>
          <w:color w:val="000000"/>
          <w:sz w:val="24"/>
          <w:szCs w:val="24"/>
          <w:lang w:eastAsia="pt-BR"/>
        </w:rPr>
        <w:t>Atenciosamente,</w:t>
      </w:r>
    </w:p>
    <w:p w14:paraId="06B70B5D" w14:textId="0B14FF79" w:rsidR="00157594" w:rsidRDefault="00157594" w:rsidP="00157594">
      <w:pPr>
        <w:shd w:val="clear" w:color="auto" w:fill="FFFFFF"/>
        <w:spacing w:after="0" w:line="240" w:lineRule="auto"/>
        <w:ind w:left="708"/>
        <w:rPr>
          <w:rFonts w:ascii="Verdana" w:eastAsia="Times New Roman" w:hAnsi="Verdana" w:cs="Times New Roman"/>
          <w:color w:val="000000"/>
          <w:sz w:val="24"/>
          <w:szCs w:val="24"/>
          <w:lang w:eastAsia="pt-BR"/>
        </w:rPr>
      </w:pPr>
    </w:p>
    <w:p w14:paraId="3F996AB9" w14:textId="7BA003A9" w:rsidR="00157594" w:rsidRDefault="00157594" w:rsidP="00157594">
      <w:pPr>
        <w:shd w:val="clear" w:color="auto" w:fill="FFFFFF"/>
        <w:spacing w:after="0" w:line="240" w:lineRule="auto"/>
        <w:ind w:left="708"/>
        <w:rPr>
          <w:rFonts w:ascii="Verdana" w:eastAsia="Times New Roman" w:hAnsi="Verdana" w:cs="Times New Roman"/>
          <w:color w:val="000000"/>
          <w:sz w:val="24"/>
          <w:szCs w:val="24"/>
          <w:lang w:eastAsia="pt-BR"/>
        </w:rPr>
      </w:pPr>
    </w:p>
    <w:p w14:paraId="44B95D09" w14:textId="49591B64" w:rsidR="00157594" w:rsidRPr="00157594" w:rsidRDefault="00157594" w:rsidP="00157594">
      <w:pPr>
        <w:shd w:val="clear" w:color="auto" w:fill="FFFFFF"/>
        <w:spacing w:after="0" w:line="240" w:lineRule="auto"/>
        <w:ind w:left="708"/>
        <w:rPr>
          <w:rFonts w:ascii="Verdana" w:eastAsia="Times New Roman" w:hAnsi="Verdana" w:cs="Times New Roman"/>
          <w:color w:val="000000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pt-BR"/>
        </w:rPr>
        <w:t>Maria Cristina Neves de Oliveira</w:t>
      </w:r>
    </w:p>
    <w:p w14:paraId="436A78A8" w14:textId="77777777" w:rsidR="00157594" w:rsidRDefault="00157594"/>
    <w:sectPr w:rsidR="0015759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594"/>
    <w:rsid w:val="00157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EF591"/>
  <w15:chartTrackingRefBased/>
  <w15:docId w15:val="{D5AC602A-D987-4889-9DF2-E79B30E72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016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9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9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7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13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1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3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342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Cristina</dc:creator>
  <cp:keywords/>
  <dc:description/>
  <cp:lastModifiedBy>Maria Cristina</cp:lastModifiedBy>
  <cp:revision>1</cp:revision>
  <dcterms:created xsi:type="dcterms:W3CDTF">2020-06-06T04:42:00Z</dcterms:created>
  <dcterms:modified xsi:type="dcterms:W3CDTF">2020-06-06T04:43:00Z</dcterms:modified>
</cp:coreProperties>
</file>