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8A" w:rsidRPr="00A3257B" w:rsidRDefault="0055549C" w:rsidP="000574EB">
      <w:pPr>
        <w:jc w:val="right"/>
      </w:pPr>
      <w:r w:rsidRPr="00A3257B">
        <w:t>Belém,</w:t>
      </w:r>
      <w:r w:rsidR="00013E15">
        <w:t xml:space="preserve"> </w:t>
      </w:r>
      <w:r w:rsidR="0041555E">
        <w:t>17 de novembro de 2015</w:t>
      </w:r>
    </w:p>
    <w:p w:rsidR="0049198A" w:rsidRPr="00A3257B" w:rsidRDefault="0049198A" w:rsidP="0049198A"/>
    <w:p w:rsidR="000574EB" w:rsidRPr="00A3257B" w:rsidRDefault="000574EB" w:rsidP="0049198A"/>
    <w:p w:rsidR="000574EB" w:rsidRPr="00A3257B" w:rsidRDefault="000574EB" w:rsidP="0049198A"/>
    <w:p w:rsidR="00A3257B" w:rsidRDefault="00A3257B" w:rsidP="0049198A">
      <w:r w:rsidRPr="00A3257B">
        <w:t>Prezado Editor</w:t>
      </w:r>
      <w:r w:rsidR="00243534">
        <w:t>-Chefe</w:t>
      </w:r>
      <w:r w:rsidRPr="00A3257B">
        <w:t xml:space="preserve"> da Revista</w:t>
      </w:r>
      <w:r w:rsidRPr="00034768">
        <w:t xml:space="preserve"> </w:t>
      </w:r>
      <w:r w:rsidR="0041555E">
        <w:t>Pesquisa Agropecuária Brasileira</w:t>
      </w:r>
      <w:r w:rsidR="00034768" w:rsidRPr="00034768">
        <w:t>,</w:t>
      </w:r>
    </w:p>
    <w:p w:rsidR="002A1E5C" w:rsidRDefault="002A1E5C" w:rsidP="0049198A"/>
    <w:p w:rsidR="005D0F54" w:rsidRDefault="005D0F54" w:rsidP="0049198A"/>
    <w:p w:rsidR="00FD1295" w:rsidRPr="00A3257B" w:rsidRDefault="00FD1295" w:rsidP="00EA2C8C">
      <w:pPr>
        <w:ind w:firstLine="708"/>
        <w:jc w:val="both"/>
      </w:pPr>
    </w:p>
    <w:p w:rsidR="008C38B0" w:rsidRPr="00A3257B" w:rsidRDefault="00A3257B" w:rsidP="00A3257B">
      <w:pPr>
        <w:ind w:firstLine="708"/>
        <w:jc w:val="both"/>
      </w:pPr>
      <w:r w:rsidRPr="00A3257B">
        <w:t xml:space="preserve">Estamos submetendo o </w:t>
      </w:r>
      <w:r w:rsidR="007B5119" w:rsidRPr="00A3257B">
        <w:t>manuscrito</w:t>
      </w:r>
      <w:r w:rsidRPr="00A3257B">
        <w:t xml:space="preserve"> intitulado </w:t>
      </w:r>
      <w:r w:rsidR="0049198A" w:rsidRPr="00A3257B">
        <w:t>“</w:t>
      </w:r>
      <w:proofErr w:type="spellStart"/>
      <w:r w:rsidR="0041555E" w:rsidRPr="0041555E">
        <w:t>Estimative</w:t>
      </w:r>
      <w:proofErr w:type="spellEnd"/>
      <w:r w:rsidR="0041555E" w:rsidRPr="0041555E">
        <w:t xml:space="preserve"> </w:t>
      </w:r>
      <w:proofErr w:type="spellStart"/>
      <w:r w:rsidR="0041555E" w:rsidRPr="0041555E">
        <w:t>of</w:t>
      </w:r>
      <w:proofErr w:type="spellEnd"/>
      <w:r w:rsidR="0041555E" w:rsidRPr="0041555E">
        <w:t xml:space="preserve"> </w:t>
      </w:r>
      <w:proofErr w:type="spellStart"/>
      <w:r w:rsidR="0041555E" w:rsidRPr="0041555E">
        <w:t>genetic</w:t>
      </w:r>
      <w:proofErr w:type="spellEnd"/>
      <w:r w:rsidR="0041555E" w:rsidRPr="0041555E">
        <w:t xml:space="preserve"> </w:t>
      </w:r>
      <w:proofErr w:type="spellStart"/>
      <w:r w:rsidR="0041555E" w:rsidRPr="0041555E">
        <w:t>parameters</w:t>
      </w:r>
      <w:proofErr w:type="spellEnd"/>
      <w:r w:rsidR="0041555E" w:rsidRPr="0041555E">
        <w:t xml:space="preserve"> </w:t>
      </w:r>
      <w:proofErr w:type="spellStart"/>
      <w:r w:rsidR="0041555E" w:rsidRPr="0041555E">
        <w:t>and</w:t>
      </w:r>
      <w:proofErr w:type="spellEnd"/>
      <w:r w:rsidR="0041555E" w:rsidRPr="0041555E">
        <w:t xml:space="preserve"> </w:t>
      </w:r>
      <w:proofErr w:type="spellStart"/>
      <w:r w:rsidR="0041555E" w:rsidRPr="0041555E">
        <w:t>agronomic</w:t>
      </w:r>
      <w:proofErr w:type="spellEnd"/>
      <w:r w:rsidR="0041555E" w:rsidRPr="0041555E">
        <w:t xml:space="preserve"> </w:t>
      </w:r>
      <w:proofErr w:type="spellStart"/>
      <w:r w:rsidR="0041555E" w:rsidRPr="0041555E">
        <w:t>evaluation</w:t>
      </w:r>
      <w:proofErr w:type="spellEnd"/>
      <w:r w:rsidR="0041555E" w:rsidRPr="0041555E">
        <w:t xml:space="preserve"> </w:t>
      </w:r>
      <w:proofErr w:type="spellStart"/>
      <w:r w:rsidR="0041555E" w:rsidRPr="0041555E">
        <w:t>of</w:t>
      </w:r>
      <w:proofErr w:type="spellEnd"/>
      <w:r w:rsidR="0041555E" w:rsidRPr="0041555E">
        <w:t xml:space="preserve"> cassava </w:t>
      </w:r>
      <w:proofErr w:type="spellStart"/>
      <w:r w:rsidR="0041555E" w:rsidRPr="0041555E">
        <w:t>genotypes</w:t>
      </w:r>
      <w:proofErr w:type="spellEnd"/>
      <w:r w:rsidR="0041555E" w:rsidRPr="0041555E">
        <w:t xml:space="preserve"> in </w:t>
      </w:r>
      <w:proofErr w:type="spellStart"/>
      <w:r w:rsidR="0041555E" w:rsidRPr="0041555E">
        <w:t>the</w:t>
      </w:r>
      <w:proofErr w:type="spellEnd"/>
      <w:r w:rsidR="0041555E" w:rsidRPr="0041555E">
        <w:t xml:space="preserve"> </w:t>
      </w:r>
      <w:proofErr w:type="spellStart"/>
      <w:r w:rsidR="0041555E" w:rsidRPr="0041555E">
        <w:t>State</w:t>
      </w:r>
      <w:proofErr w:type="spellEnd"/>
      <w:r w:rsidR="0041555E" w:rsidRPr="0041555E">
        <w:t xml:space="preserve"> </w:t>
      </w:r>
      <w:proofErr w:type="spellStart"/>
      <w:r w:rsidR="0041555E" w:rsidRPr="0041555E">
        <w:t>of</w:t>
      </w:r>
      <w:proofErr w:type="spellEnd"/>
      <w:r w:rsidR="0041555E" w:rsidRPr="0041555E">
        <w:t xml:space="preserve"> Pará</w:t>
      </w:r>
      <w:r w:rsidR="0049198A" w:rsidRPr="00A3257B">
        <w:t xml:space="preserve">” </w:t>
      </w:r>
      <w:r w:rsidRPr="00A3257B">
        <w:t>para ser avaliado para possível publicaç</w:t>
      </w:r>
      <w:r>
        <w:t xml:space="preserve">ão nesta Revista. O artigo trata da análise de </w:t>
      </w:r>
      <w:r w:rsidR="0041555E">
        <w:t xml:space="preserve">genótipos de mandioca pertencentes ao banco de </w:t>
      </w:r>
      <w:proofErr w:type="spellStart"/>
      <w:r w:rsidR="0041555E">
        <w:t>germoplasma</w:t>
      </w:r>
      <w:proofErr w:type="spellEnd"/>
      <w:r w:rsidR="0041555E">
        <w:t xml:space="preserve"> da Embrapa Amazônia Oriental e estimação de parâmetros genéticos e ganho genético por meio do uso de metodologia REML/BLUP em experimento estabelecido em delineamento de blocos aumentados. Há poucos relatos de estimação de parâmetros genéticos de caracteres de mandioca em condições brasileiras e menos ainda para condições do Norte do país. Somado a isso, os genótipos avaliados nesse artigo são em sua maioria originários da região Amaz</w:t>
      </w:r>
      <w:r w:rsidR="0041555E">
        <w:rPr>
          <w:rStyle w:val="nfase"/>
          <w:i w:val="0"/>
        </w:rPr>
        <w:t xml:space="preserve">ônica, região que é considerada o centro de origem e domesticação da mandioca. Assim, estudos que relatem a variação da mandioca em sua origem podem atrair o interesse de </w:t>
      </w:r>
      <w:proofErr w:type="spellStart"/>
      <w:r w:rsidR="0041555E">
        <w:rPr>
          <w:rStyle w:val="nfase"/>
          <w:i w:val="0"/>
        </w:rPr>
        <w:t>melhoristas</w:t>
      </w:r>
      <w:proofErr w:type="spellEnd"/>
      <w:r w:rsidR="0041555E">
        <w:rPr>
          <w:rStyle w:val="nfase"/>
          <w:i w:val="0"/>
        </w:rPr>
        <w:t xml:space="preserve"> da mandioca que atuam na África, Ásia e América Central. </w:t>
      </w:r>
      <w:r w:rsidR="00F42AF9">
        <w:t xml:space="preserve">Dessa forma, acreditamos que esse artigo irá somar informações sobre essa cultura, fornecendo informações sobre a sua variabilidade no seu centro de origem que é a Amazônia. </w:t>
      </w:r>
      <w:r w:rsidR="007B5119">
        <w:t>Afirmamos,</w:t>
      </w:r>
      <w:r>
        <w:t xml:space="preserve"> para os devidos fins, que os dados </w:t>
      </w:r>
      <w:r w:rsidR="00F42AF9">
        <w:t>não foram submetidos para publicação em outros periódicos</w:t>
      </w:r>
      <w:r>
        <w:t xml:space="preserve">. </w:t>
      </w:r>
    </w:p>
    <w:p w:rsidR="0049198A" w:rsidRPr="00A3257B" w:rsidRDefault="0049198A" w:rsidP="0049198A"/>
    <w:p w:rsidR="0049198A" w:rsidRPr="00A3257B" w:rsidRDefault="00A3257B" w:rsidP="0049198A">
      <w:r w:rsidRPr="00A3257B">
        <w:t>Atenciosamente</w:t>
      </w:r>
      <w:r w:rsidR="0049198A" w:rsidRPr="00A3257B">
        <w:t>,</w:t>
      </w:r>
    </w:p>
    <w:p w:rsidR="0049198A" w:rsidRPr="00A3257B" w:rsidRDefault="0049198A" w:rsidP="0049198A"/>
    <w:p w:rsidR="0049198A" w:rsidRDefault="0049198A" w:rsidP="0049198A"/>
    <w:p w:rsidR="00291BD9" w:rsidRDefault="003652E5" w:rsidP="0049198A">
      <w:r>
        <w:t>Rodrigo Souz</w:t>
      </w:r>
      <w:r w:rsidR="0092331F">
        <w:t xml:space="preserve">a Silva </w:t>
      </w:r>
    </w:p>
    <w:p w:rsidR="0092331F" w:rsidRPr="00A3257B" w:rsidRDefault="0092331F" w:rsidP="0049198A"/>
    <w:p w:rsidR="0049198A" w:rsidRPr="00A3257B" w:rsidRDefault="0049198A" w:rsidP="0049198A">
      <w:r w:rsidRPr="00A3257B">
        <w:t>Dr</w:t>
      </w:r>
      <w:r w:rsidR="00A3257B" w:rsidRPr="00A3257B">
        <w:t>a</w:t>
      </w:r>
      <w:r w:rsidRPr="00A3257B">
        <w:t>. Elisa Ferreira Moura</w:t>
      </w:r>
      <w:r w:rsidR="00A3257B" w:rsidRPr="00A3257B">
        <w:t xml:space="preserve"> (autora correspondente)</w:t>
      </w:r>
    </w:p>
    <w:p w:rsidR="0092331F" w:rsidRDefault="0092331F" w:rsidP="0049198A"/>
    <w:p w:rsidR="0092331F" w:rsidRDefault="0092331F" w:rsidP="0049198A">
      <w:r>
        <w:t>Dr. João Tomé de Farias Neto</w:t>
      </w:r>
    </w:p>
    <w:p w:rsidR="0092331F" w:rsidRDefault="0092331F" w:rsidP="0049198A"/>
    <w:p w:rsidR="0092331F" w:rsidRDefault="0092331F" w:rsidP="0049198A">
      <w:r>
        <w:t>José Edson Sampaio</w:t>
      </w:r>
    </w:p>
    <w:p w:rsidR="0092331F" w:rsidRDefault="0092331F" w:rsidP="0049198A"/>
    <w:p w:rsidR="003C4B18" w:rsidRDefault="003C4B18" w:rsidP="0049198A">
      <w:r w:rsidRPr="003C4B18">
        <w:t>Embrapa Amazônia Oriental</w:t>
      </w:r>
    </w:p>
    <w:p w:rsidR="009E1BDC" w:rsidRDefault="009E1BDC" w:rsidP="0049198A">
      <w:r>
        <w:t>Trav. Dr. Enéas Pinheiro s/n Marco</w:t>
      </w:r>
    </w:p>
    <w:p w:rsidR="009E1BDC" w:rsidRDefault="009E1BDC" w:rsidP="0049198A">
      <w:r>
        <w:t>66095-100</w:t>
      </w:r>
    </w:p>
    <w:p w:rsidR="00BB0682" w:rsidRPr="003C4B18" w:rsidRDefault="00BB0682" w:rsidP="0049198A">
      <w:r>
        <w:t>Belém-Pará</w:t>
      </w:r>
      <w:bookmarkStart w:id="0" w:name="_GoBack"/>
      <w:bookmarkEnd w:id="0"/>
    </w:p>
    <w:p w:rsidR="003C4B18" w:rsidRDefault="003C4B18" w:rsidP="0049198A">
      <w:proofErr w:type="gramStart"/>
      <w:r>
        <w:t>e-mail</w:t>
      </w:r>
      <w:proofErr w:type="gramEnd"/>
      <w:r>
        <w:t xml:space="preserve">: </w:t>
      </w:r>
      <w:hyperlink r:id="rId7" w:history="1">
        <w:r w:rsidR="0092331F" w:rsidRPr="00F80F2D">
          <w:rPr>
            <w:rStyle w:val="Hyperlink"/>
          </w:rPr>
          <w:t>elisa.moura@embrapa.br</w:t>
        </w:r>
      </w:hyperlink>
    </w:p>
    <w:p w:rsidR="0049198A" w:rsidRPr="0049198A" w:rsidRDefault="00A3257B" w:rsidP="0049198A">
      <w:r>
        <w:t>Telefon</w:t>
      </w:r>
      <w:r w:rsidR="0049198A" w:rsidRPr="0049198A">
        <w:t xml:space="preserve">e: </w:t>
      </w:r>
      <w:r w:rsidR="003C4B18">
        <w:t>91</w:t>
      </w:r>
      <w:r w:rsidR="0049198A" w:rsidRPr="0049198A">
        <w:t>-</w:t>
      </w:r>
      <w:r w:rsidR="003C4B18">
        <w:t>3204-1089</w:t>
      </w:r>
    </w:p>
    <w:p w:rsidR="0049198A" w:rsidRDefault="003C4B18" w:rsidP="0049198A">
      <w:r w:rsidRPr="009E1BDC">
        <w:t>Fax: 91-</w:t>
      </w:r>
      <w:r w:rsidR="009E1BDC">
        <w:t>3276-9845</w:t>
      </w:r>
    </w:p>
    <w:p w:rsidR="00A3257B" w:rsidRDefault="00A3257B" w:rsidP="0049198A"/>
    <w:sectPr w:rsidR="00A3257B">
      <w:headerReference w:type="default" r:id="rId8"/>
      <w:pgSz w:w="11907" w:h="16840" w:code="9"/>
      <w:pgMar w:top="1843" w:right="1418" w:bottom="1162" w:left="1418" w:header="568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2F" w:rsidRDefault="0084752F">
      <w:r>
        <w:separator/>
      </w:r>
    </w:p>
  </w:endnote>
  <w:endnote w:type="continuationSeparator" w:id="0">
    <w:p w:rsidR="0084752F" w:rsidRDefault="0084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2F" w:rsidRDefault="0084752F">
      <w:r>
        <w:separator/>
      </w:r>
    </w:p>
  </w:footnote>
  <w:footnote w:type="continuationSeparator" w:id="0">
    <w:p w:rsidR="0084752F" w:rsidRDefault="0084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109588859"/>
  <w:bookmarkEnd w:id="1"/>
  <w:p w:rsidR="00676F14" w:rsidRDefault="00676F14">
    <w:pPr>
      <w:pStyle w:val="Cabealho"/>
      <w:jc w:val="center"/>
    </w:pPr>
    <w:r>
      <w:object w:dxaOrig="3429" w:dyaOrig="1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48pt" o:ole="" fillcolor="window">
          <v:imagedata r:id="rId1" o:title=""/>
        </v:shape>
        <o:OLEObject Type="Embed" ProgID="Word.Picture.8" ShapeID="_x0000_i1025" DrawAspect="Content" ObjectID="_15098011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C33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7270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985B9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44308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B3F5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2421D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D87F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8F29F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C6D30B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B374C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6C20D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DC059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384FB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CD12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F6411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A02B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EAC159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7C315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0257D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1842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05430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E9D27A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6543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16B3E8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71147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2097C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377521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9C5F8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5DA51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5E860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EF7BA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7D146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1B35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3E463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BE751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051583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0D810F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14D06B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A60245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C5E198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CFC4086"/>
    <w:multiLevelType w:val="singleLevel"/>
    <w:tmpl w:val="831E8C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DAA59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5142E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3DA409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6C3673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9C12CC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DE03E8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43"/>
  </w:num>
  <w:num w:numId="4">
    <w:abstractNumId w:val="33"/>
  </w:num>
  <w:num w:numId="5">
    <w:abstractNumId w:val="30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20"/>
  </w:num>
  <w:num w:numId="11">
    <w:abstractNumId w:val="23"/>
  </w:num>
  <w:num w:numId="12">
    <w:abstractNumId w:val="47"/>
  </w:num>
  <w:num w:numId="13">
    <w:abstractNumId w:val="6"/>
  </w:num>
  <w:num w:numId="14">
    <w:abstractNumId w:val="39"/>
  </w:num>
  <w:num w:numId="15">
    <w:abstractNumId w:val="26"/>
  </w:num>
  <w:num w:numId="16">
    <w:abstractNumId w:val="37"/>
  </w:num>
  <w:num w:numId="17">
    <w:abstractNumId w:val="42"/>
  </w:num>
  <w:num w:numId="18">
    <w:abstractNumId w:val="3"/>
  </w:num>
  <w:num w:numId="19">
    <w:abstractNumId w:val="22"/>
  </w:num>
  <w:num w:numId="20">
    <w:abstractNumId w:val="46"/>
  </w:num>
  <w:num w:numId="21">
    <w:abstractNumId w:val="45"/>
  </w:num>
  <w:num w:numId="22">
    <w:abstractNumId w:val="13"/>
  </w:num>
  <w:num w:numId="23">
    <w:abstractNumId w:val="29"/>
  </w:num>
  <w:num w:numId="24">
    <w:abstractNumId w:val="15"/>
  </w:num>
  <w:num w:numId="25">
    <w:abstractNumId w:val="28"/>
  </w:num>
  <w:num w:numId="26">
    <w:abstractNumId w:val="18"/>
  </w:num>
  <w:num w:numId="27">
    <w:abstractNumId w:val="9"/>
  </w:num>
  <w:num w:numId="28">
    <w:abstractNumId w:val="34"/>
  </w:num>
  <w:num w:numId="29">
    <w:abstractNumId w:val="11"/>
  </w:num>
  <w:num w:numId="30">
    <w:abstractNumId w:val="8"/>
  </w:num>
  <w:num w:numId="31">
    <w:abstractNumId w:val="2"/>
  </w:num>
  <w:num w:numId="32">
    <w:abstractNumId w:val="12"/>
  </w:num>
  <w:num w:numId="33">
    <w:abstractNumId w:val="16"/>
  </w:num>
  <w:num w:numId="34">
    <w:abstractNumId w:val="21"/>
  </w:num>
  <w:num w:numId="35">
    <w:abstractNumId w:val="38"/>
  </w:num>
  <w:num w:numId="36">
    <w:abstractNumId w:val="5"/>
  </w:num>
  <w:num w:numId="37">
    <w:abstractNumId w:val="36"/>
  </w:num>
  <w:num w:numId="38">
    <w:abstractNumId w:val="25"/>
  </w:num>
  <w:num w:numId="39">
    <w:abstractNumId w:val="44"/>
  </w:num>
  <w:num w:numId="40">
    <w:abstractNumId w:val="19"/>
  </w:num>
  <w:num w:numId="41">
    <w:abstractNumId w:val="27"/>
  </w:num>
  <w:num w:numId="42">
    <w:abstractNumId w:val="35"/>
  </w:num>
  <w:num w:numId="43">
    <w:abstractNumId w:val="40"/>
  </w:num>
  <w:num w:numId="44">
    <w:abstractNumId w:val="31"/>
  </w:num>
  <w:num w:numId="45">
    <w:abstractNumId w:val="24"/>
  </w:num>
  <w:num w:numId="46">
    <w:abstractNumId w:val="10"/>
  </w:num>
  <w:num w:numId="47">
    <w:abstractNumId w:val="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7"/>
    <w:rsid w:val="00013E15"/>
    <w:rsid w:val="00034768"/>
    <w:rsid w:val="000574EB"/>
    <w:rsid w:val="000D5D10"/>
    <w:rsid w:val="0015218E"/>
    <w:rsid w:val="00163FB1"/>
    <w:rsid w:val="0017790D"/>
    <w:rsid w:val="001F69D1"/>
    <w:rsid w:val="002244C7"/>
    <w:rsid w:val="002320D6"/>
    <w:rsid w:val="00243534"/>
    <w:rsid w:val="002474BE"/>
    <w:rsid w:val="00291BD9"/>
    <w:rsid w:val="002A1E5C"/>
    <w:rsid w:val="002C19D6"/>
    <w:rsid w:val="002C1E51"/>
    <w:rsid w:val="003652E5"/>
    <w:rsid w:val="003C4B18"/>
    <w:rsid w:val="003D4D7B"/>
    <w:rsid w:val="0041555E"/>
    <w:rsid w:val="00416964"/>
    <w:rsid w:val="0044164D"/>
    <w:rsid w:val="004800CA"/>
    <w:rsid w:val="0049198A"/>
    <w:rsid w:val="00542899"/>
    <w:rsid w:val="0055549C"/>
    <w:rsid w:val="005D0F54"/>
    <w:rsid w:val="005E0C27"/>
    <w:rsid w:val="00676F14"/>
    <w:rsid w:val="006F7A4C"/>
    <w:rsid w:val="00783206"/>
    <w:rsid w:val="007B5119"/>
    <w:rsid w:val="007D1171"/>
    <w:rsid w:val="0084752F"/>
    <w:rsid w:val="008A25E7"/>
    <w:rsid w:val="008C38B0"/>
    <w:rsid w:val="0092331F"/>
    <w:rsid w:val="009E1BDC"/>
    <w:rsid w:val="00A14597"/>
    <w:rsid w:val="00A3257B"/>
    <w:rsid w:val="00A45A19"/>
    <w:rsid w:val="00AD3DFE"/>
    <w:rsid w:val="00B03A1D"/>
    <w:rsid w:val="00B50B97"/>
    <w:rsid w:val="00B8145E"/>
    <w:rsid w:val="00B86722"/>
    <w:rsid w:val="00BB0682"/>
    <w:rsid w:val="00BB2569"/>
    <w:rsid w:val="00C6315B"/>
    <w:rsid w:val="00CE006F"/>
    <w:rsid w:val="00CF5942"/>
    <w:rsid w:val="00D108F9"/>
    <w:rsid w:val="00D14CF9"/>
    <w:rsid w:val="00D73420"/>
    <w:rsid w:val="00E71C07"/>
    <w:rsid w:val="00EA2C8C"/>
    <w:rsid w:val="00ED4C25"/>
    <w:rsid w:val="00F42AF9"/>
    <w:rsid w:val="00FB67FC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7CF50C-DD69-4813-B698-419CF09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12"/>
      </w:numPr>
      <w:tabs>
        <w:tab w:val="left" w:pos="5954"/>
        <w:tab w:val="left" w:pos="6238"/>
        <w:tab w:val="left" w:pos="9143"/>
      </w:tabs>
      <w:ind w:left="283" w:hanging="283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4"/>
    </w:rPr>
  </w:style>
  <w:style w:type="paragraph" w:styleId="Legenda">
    <w:name w:val="caption"/>
    <w:basedOn w:val="Normal"/>
    <w:next w:val="Normal"/>
    <w:qFormat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54"/>
        <w:tab w:val="left" w:pos="6238"/>
        <w:tab w:val="left" w:pos="9143"/>
      </w:tabs>
      <w:ind w:left="283" w:hanging="283"/>
      <w:jc w:val="center"/>
    </w:pPr>
    <w:rPr>
      <w:sz w:val="24"/>
    </w:rPr>
  </w:style>
  <w:style w:type="paragraph" w:styleId="Recuodecorpodetexto">
    <w:name w:val="Body Text Indent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54"/>
        <w:tab w:val="left" w:pos="6238"/>
        <w:tab w:val="left" w:pos="9143"/>
      </w:tabs>
      <w:ind w:left="283" w:hanging="283"/>
      <w:jc w:val="center"/>
    </w:pPr>
    <w:rPr>
      <w:b/>
      <w:sz w:val="24"/>
    </w:rPr>
  </w:style>
  <w:style w:type="paragraph" w:styleId="Recuodecorpodetexto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83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pPr>
      <w:spacing w:before="100" w:beforeAutospacing="1" w:after="100" w:afterAutospacing="1" w:line="360" w:lineRule="auto"/>
      <w:ind w:firstLine="851"/>
      <w:jc w:val="both"/>
    </w:pPr>
    <w:rPr>
      <w:rFonts w:ascii="Arial" w:hAnsi="Arial" w:cs="Arial"/>
      <w:sz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sz w:val="24"/>
    </w:rPr>
  </w:style>
  <w:style w:type="character" w:styleId="nfase">
    <w:name w:val="Emphasis"/>
    <w:basedOn w:val="Fontepargpadro"/>
    <w:qFormat/>
    <w:rsid w:val="00415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sa.moura@embra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ATIVIDADES DESENVOLVIDAS PELO EMPREGADO</vt:lpstr>
    </vt:vector>
  </TitlesOfParts>
  <Company>Embrapa</Company>
  <LinksUpToDate>false</LinksUpToDate>
  <CharactersWithSpaces>1691</CharactersWithSpaces>
  <SharedDoc>false</SharedDoc>
  <HLinks>
    <vt:vector size="6" baseType="variant"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mailto:elisa@cpatu.embrapa.br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ATIVIDADES DESENVOLVIDAS PELO EMPREGADO</dc:title>
  <dc:creator>EMBRAPA</dc:creator>
  <cp:lastModifiedBy>Elisa Moura</cp:lastModifiedBy>
  <cp:revision>9</cp:revision>
  <cp:lastPrinted>2010-04-12T19:01:00Z</cp:lastPrinted>
  <dcterms:created xsi:type="dcterms:W3CDTF">2015-08-18T11:28:00Z</dcterms:created>
  <dcterms:modified xsi:type="dcterms:W3CDTF">2015-11-23T18:19:00Z</dcterms:modified>
</cp:coreProperties>
</file>