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3DF7" w14:textId="77777777" w:rsidR="00D21711" w:rsidRPr="00D21711" w:rsidRDefault="00D21711" w:rsidP="00D21711">
      <w:pPr>
        <w:rPr>
          <w:rFonts w:ascii="Times New Roman" w:eastAsia="Times New Roman" w:hAnsi="Times New Roman" w:cs="Times New Roman"/>
          <w:lang w:eastAsia="pt-BR"/>
        </w:rPr>
      </w:pPr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Eu, Fábio </w:t>
      </w:r>
      <w:proofErr w:type="spellStart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Gelape</w:t>
      </w:r>
      <w:proofErr w:type="spellEnd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 xml:space="preserve"> </w:t>
      </w:r>
      <w:proofErr w:type="spellStart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Faleiro</w:t>
      </w:r>
      <w:proofErr w:type="spellEnd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eastAsia="pt-BR"/>
        </w:rPr>
        <w:t>, CPF 739.634.706-82, concordo com a publicação do artigo intitulado "</w:t>
      </w:r>
      <w:r w:rsidRPr="00D21711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pt-BR"/>
        </w:rPr>
        <w:t>Genetic parameters and agronomic characterization of high productivity irrigated barley accessions in the Brazilian Savanna" </w:t>
      </w:r>
      <w:proofErr w:type="spellStart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>na</w:t>
      </w:r>
      <w:proofErr w:type="spellEnd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 xml:space="preserve"> </w:t>
      </w:r>
      <w:proofErr w:type="spellStart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>revista</w:t>
      </w:r>
      <w:proofErr w:type="spellEnd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 xml:space="preserve"> </w:t>
      </w:r>
      <w:proofErr w:type="spellStart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>Pesquisa</w:t>
      </w:r>
      <w:proofErr w:type="spellEnd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 xml:space="preserve"> </w:t>
      </w:r>
      <w:proofErr w:type="spellStart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>Agropecuária</w:t>
      </w:r>
      <w:proofErr w:type="spellEnd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 xml:space="preserve"> </w:t>
      </w:r>
      <w:proofErr w:type="spellStart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>Brasileira</w:t>
      </w:r>
      <w:proofErr w:type="spellEnd"/>
      <w:r w:rsidRPr="00D21711">
        <w:rPr>
          <w:rFonts w:ascii="Times New Roman" w:eastAsia="Times New Roman" w:hAnsi="Times New Roman" w:cs="Times New Roman"/>
          <w:color w:val="000000"/>
          <w:shd w:val="clear" w:color="auto" w:fill="FFFFFF"/>
          <w:lang w:val="en-GB" w:eastAsia="pt-BR"/>
        </w:rPr>
        <w:t>.</w:t>
      </w:r>
      <w:r w:rsidRPr="00D21711">
        <w:rPr>
          <w:rFonts w:ascii="Times New Roman" w:eastAsia="Times New Roman" w:hAnsi="Times New Roman" w:cs="Times New Roman"/>
          <w:color w:val="000000"/>
          <w:lang w:eastAsia="pt-BR"/>
        </w:rPr>
        <w:br/>
      </w:r>
    </w:p>
    <w:p w14:paraId="02BD175C" w14:textId="77777777" w:rsidR="00D21711" w:rsidRPr="00D21711" w:rsidRDefault="00D21711" w:rsidP="00D21711">
      <w:pPr>
        <w:shd w:val="clear" w:color="auto" w:fill="FFFFFF"/>
        <w:spacing w:after="240" w:line="341" w:lineRule="atLeast"/>
        <w:rPr>
          <w:rFonts w:ascii="Times New Roman" w:eastAsia="Times New Roman" w:hAnsi="Times New Roman" w:cs="Times New Roman"/>
          <w:color w:val="000000"/>
          <w:lang w:eastAsia="pt-BR"/>
        </w:rPr>
      </w:pPr>
      <w:r w:rsidRPr="00D2171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Fábio </w:t>
      </w:r>
      <w:proofErr w:type="spellStart"/>
      <w:r w:rsidRPr="00D2171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Gelape</w:t>
      </w:r>
      <w:proofErr w:type="spellEnd"/>
      <w:r w:rsidRPr="00D2171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proofErr w:type="spellStart"/>
      <w:r w:rsidRPr="00D2171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Faleiro</w:t>
      </w:r>
      <w:proofErr w:type="spellEnd"/>
      <w:r w:rsidRPr="00D2171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171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Pesquisador A - Genética e Biotecnologia</w:t>
      </w:r>
      <w:r w:rsidRPr="00D21711">
        <w:rPr>
          <w:rFonts w:ascii="MingLiU" w:eastAsia="MingLiU" w:hAnsi="MingLiU" w:cs="MingLiU"/>
          <w:color w:val="000000"/>
          <w:sz w:val="20"/>
          <w:szCs w:val="20"/>
          <w:lang w:eastAsia="pt-BR"/>
        </w:rPr>
        <w:br/>
      </w:r>
      <w:r w:rsidRPr="00D2171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Embrapa Cerrados</w:t>
      </w:r>
      <w:r w:rsidRPr="00D21711">
        <w:rPr>
          <w:rFonts w:ascii="MingLiU" w:eastAsia="MingLiU" w:hAnsi="MingLiU" w:cs="MingLiU"/>
          <w:color w:val="000000"/>
          <w:sz w:val="20"/>
          <w:szCs w:val="20"/>
          <w:lang w:eastAsia="pt-BR"/>
        </w:rPr>
        <w:br/>
      </w:r>
      <w:r w:rsidRPr="00D2171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Empresa Brasileira de Pesquisa Agropecuária (Embrapa)</w:t>
      </w:r>
      <w:r w:rsidRPr="00D21711">
        <w:rPr>
          <w:rFonts w:ascii="MingLiU" w:eastAsia="MingLiU" w:hAnsi="MingLiU" w:cs="MingLiU"/>
          <w:color w:val="000000"/>
          <w:sz w:val="20"/>
          <w:szCs w:val="20"/>
          <w:lang w:eastAsia="pt-BR"/>
        </w:rPr>
        <w:br/>
      </w:r>
      <w:r w:rsidRPr="00D2171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73310-970 Planaltina DF</w:t>
      </w:r>
      <w:r w:rsidRPr="00D21711">
        <w:rPr>
          <w:rFonts w:ascii="MingLiU" w:eastAsia="MingLiU" w:hAnsi="MingLiU" w:cs="MingLiU"/>
          <w:color w:val="000000"/>
          <w:sz w:val="20"/>
          <w:szCs w:val="20"/>
          <w:lang w:eastAsia="pt-BR"/>
        </w:rPr>
        <w:br/>
      </w:r>
      <w:r w:rsidRPr="00D21711">
        <w:rPr>
          <w:rFonts w:ascii="MingLiU" w:eastAsia="MingLiU" w:hAnsi="MingLiU" w:cs="MingLiU"/>
          <w:color w:val="000000"/>
          <w:sz w:val="20"/>
          <w:szCs w:val="20"/>
          <w:lang w:eastAsia="pt-BR"/>
        </w:rPr>
        <w:br/>
      </w:r>
      <w:r w:rsidRPr="00D2171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fabio.faleiro@embrapa.br</w:t>
      </w:r>
      <w:r w:rsidRPr="00D2171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  <w:t>Telefone: +55 61 3388-9836</w:t>
      </w:r>
      <w:r w:rsidRPr="00D2171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br/>
      </w:r>
      <w:hyperlink r:id="rId4" w:tgtFrame="_blank" w:history="1">
        <w:r w:rsidRPr="00D21711">
          <w:rPr>
            <w:rFonts w:ascii="Times New Roman" w:eastAsia="Times New Roman" w:hAnsi="Times New Roman" w:cs="Times New Roman"/>
            <w:color w:val="0068CF"/>
            <w:sz w:val="20"/>
            <w:szCs w:val="20"/>
            <w:u w:val="single"/>
            <w:lang w:eastAsia="pt-BR"/>
          </w:rPr>
          <w:t>https://www.embrapa.br/cerrados</w:t>
        </w:r>
      </w:hyperlink>
      <w:r w:rsidRPr="00D2171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1711">
        <w:rPr>
          <w:rFonts w:ascii="Times New Roman" w:eastAsia="Times New Roman" w:hAnsi="Times New Roman" w:cs="Times New Roman"/>
          <w:noProof/>
          <w:color w:val="000000"/>
          <w:lang w:eastAsia="pt-BR"/>
        </w:rPr>
        <w:drawing>
          <wp:inline distT="0" distB="0" distL="0" distR="0" wp14:anchorId="58253BD4" wp14:editId="27751965">
            <wp:extent cx="1481455" cy="845185"/>
            <wp:effectExtent l="0" t="0" r="0" b="0"/>
            <wp:docPr id="1" name="Imagem 1" descr="https://sistemas.sede.embrapa.br/nonsec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stemas.sede.embrapa.br/nonsec/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71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1711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D21711">
        <w:rPr>
          <w:rFonts w:ascii="Times New Roman" w:eastAsia="Times New Roman" w:hAnsi="Times New Roman" w:cs="Times New Roman"/>
          <w:color w:val="000000"/>
          <w:lang w:eastAsia="pt-BR"/>
        </w:rPr>
        <w:br/>
      </w:r>
    </w:p>
    <w:p w14:paraId="2B35C3BE" w14:textId="77777777" w:rsidR="00D21711" w:rsidRPr="00D21711" w:rsidRDefault="00D21711" w:rsidP="00D21711">
      <w:pPr>
        <w:rPr>
          <w:rFonts w:ascii="Times New Roman" w:eastAsia="Times New Roman" w:hAnsi="Times New Roman" w:cs="Times New Roman"/>
          <w:lang w:eastAsia="pt-BR"/>
        </w:rPr>
      </w:pPr>
      <w:r w:rsidRPr="00D21711">
        <w:rPr>
          <w:rFonts w:ascii="Times New Roman" w:eastAsia="Times New Roman" w:hAnsi="Times New Roman" w:cs="Times New Roman"/>
          <w:lang w:eastAsia="pt-BR"/>
        </w:rPr>
        <w:pict w14:anchorId="525C0850">
          <v:rect id="_x0000_i1025" style="width:0;height:1.5pt" o:hralign="center" o:hrstd="t" o:hrnoshade="t" o:hr="t" fillcolor="black" stroked="f"/>
        </w:pict>
      </w:r>
    </w:p>
    <w:p w14:paraId="48A32704" w14:textId="77777777" w:rsidR="00D21711" w:rsidRPr="00D21711" w:rsidRDefault="00D21711" w:rsidP="00D21711">
      <w:pPr>
        <w:shd w:val="clear" w:color="auto" w:fill="FFFFFF"/>
        <w:spacing w:after="240" w:line="341" w:lineRule="atLeast"/>
        <w:rPr>
          <w:rFonts w:ascii="Helvetica" w:eastAsia="Times New Roman" w:hAnsi="Helvetica" w:cs="Times New Roman"/>
          <w:color w:val="000000"/>
          <w:lang w:eastAsia="pt-BR"/>
        </w:rPr>
      </w:pPr>
      <w:r w:rsidRPr="00D21711">
        <w:rPr>
          <w:rFonts w:ascii="Helvetica" w:eastAsia="Times New Roman" w:hAnsi="Helvetica" w:cs="Times New Roman"/>
          <w:b/>
          <w:bCs/>
          <w:color w:val="000000"/>
          <w:lang w:eastAsia="pt-BR"/>
        </w:rPr>
        <w:t>De: 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t xml:space="preserve">"Renato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Amabile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>" &lt;renatoamabile@hotmail.com&gt;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br/>
      </w:r>
      <w:r w:rsidRPr="00D21711">
        <w:rPr>
          <w:rFonts w:ascii="Helvetica" w:eastAsia="Times New Roman" w:hAnsi="Helvetica" w:cs="Times New Roman"/>
          <w:b/>
          <w:bCs/>
          <w:color w:val="000000"/>
          <w:lang w:eastAsia="pt-BR"/>
        </w:rPr>
        <w:t>Para: 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t xml:space="preserve">"Ricardo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Sayd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 xml:space="preserve">" &lt;ricardo_sayd@hotmail.com&gt;, anapaulalmbrbsb@gmail.com, "Fabio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Gelape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 xml:space="preserve">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Faleiro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>" &lt;fabio.faleiro@embrapa.br&gt;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br/>
      </w:r>
      <w:r w:rsidRPr="00D21711">
        <w:rPr>
          <w:rFonts w:ascii="Helvetica" w:eastAsia="Times New Roman" w:hAnsi="Helvetica" w:cs="Times New Roman"/>
          <w:b/>
          <w:bCs/>
          <w:color w:val="000000"/>
          <w:lang w:eastAsia="pt-BR"/>
        </w:rPr>
        <w:t>Enviadas: 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t>Sexta-feira, 27 de maio de 2016 8:43:12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br/>
      </w:r>
      <w:r w:rsidRPr="00D21711">
        <w:rPr>
          <w:rFonts w:ascii="Helvetica" w:eastAsia="Times New Roman" w:hAnsi="Helvetica" w:cs="Times New Roman"/>
          <w:b/>
          <w:bCs/>
          <w:color w:val="000000"/>
          <w:lang w:eastAsia="pt-BR"/>
        </w:rPr>
        <w:t>Assunto: 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t>RE: Carta de concordância Revista PAB</w:t>
      </w:r>
    </w:p>
    <w:p w14:paraId="361CB0E0" w14:textId="77777777" w:rsidR="00D21711" w:rsidRPr="00D21711" w:rsidRDefault="00D21711" w:rsidP="00D21711">
      <w:pPr>
        <w:shd w:val="clear" w:color="auto" w:fill="FFFFFF"/>
        <w:spacing w:line="341" w:lineRule="atLeast"/>
        <w:rPr>
          <w:rFonts w:ascii="Helvetica" w:eastAsia="Times New Roman" w:hAnsi="Helvetica" w:cs="Times New Roman"/>
          <w:color w:val="000000"/>
          <w:lang w:eastAsia="pt-BR"/>
        </w:rPr>
      </w:pPr>
      <w:r w:rsidRPr="00D21711">
        <w:rPr>
          <w:rFonts w:ascii="Helvetica" w:eastAsia="Times New Roman" w:hAnsi="Helvetica" w:cs="Times New Roman"/>
          <w:color w:val="000000"/>
          <w:lang w:eastAsia="pt-BR"/>
        </w:rPr>
        <w:t xml:space="preserve">Eu, Renato Fernando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Amabile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>, CPF 239.382.421-91, concordo com a publicação do artigo intitulado "</w:t>
      </w:r>
      <w:r w:rsidRPr="00D21711">
        <w:rPr>
          <w:rFonts w:ascii="Helvetica" w:eastAsia="Times New Roman" w:hAnsi="Helvetica" w:cs="Times New Roman"/>
          <w:b/>
          <w:bCs/>
          <w:color w:val="000000"/>
          <w:lang w:val="en-GB" w:eastAsia="pt-BR"/>
        </w:rPr>
        <w:t>Genetic parameters and agronomic characterization of high productivity irrigated barley accessions in the Brazilian Savanna" 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na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 xml:space="preserve">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revista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 xml:space="preserve">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Pesquisa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 xml:space="preserve">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Agropecuária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 xml:space="preserve">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Brasileira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.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br/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br/>
      </w:r>
      <w:r w:rsidRPr="00D21711">
        <w:rPr>
          <w:rFonts w:ascii="'Comic Sans MS'" w:eastAsia="Times New Roman" w:hAnsi="'Comic Sans MS'" w:cs="Times New Roman"/>
          <w:b/>
          <w:bCs/>
          <w:color w:val="2A2A2A"/>
          <w:sz w:val="20"/>
          <w:szCs w:val="20"/>
          <w:shd w:val="clear" w:color="auto" w:fill="FFFFFF"/>
          <w:lang w:eastAsia="pt-BR"/>
        </w:rPr>
        <w:t xml:space="preserve">Renato </w:t>
      </w:r>
      <w:proofErr w:type="spellStart"/>
      <w:r w:rsidRPr="00D21711">
        <w:rPr>
          <w:rFonts w:ascii="'Comic Sans MS'" w:eastAsia="Times New Roman" w:hAnsi="'Comic Sans MS'" w:cs="Times New Roman"/>
          <w:b/>
          <w:bCs/>
          <w:color w:val="2A2A2A"/>
          <w:sz w:val="20"/>
          <w:szCs w:val="20"/>
          <w:shd w:val="clear" w:color="auto" w:fill="FFFFFF"/>
          <w:lang w:eastAsia="pt-BR"/>
        </w:rPr>
        <w:t>Amabile</w:t>
      </w:r>
      <w:proofErr w:type="spellEnd"/>
    </w:p>
    <w:p w14:paraId="05BA54D9" w14:textId="77777777" w:rsidR="00D21711" w:rsidRPr="00D21711" w:rsidRDefault="00D21711" w:rsidP="00D21711">
      <w:pPr>
        <w:shd w:val="clear" w:color="auto" w:fill="FFFFFF"/>
        <w:spacing w:line="255" w:lineRule="atLeast"/>
        <w:rPr>
          <w:rFonts w:ascii="Tahoma" w:eastAsia="Times New Roman" w:hAnsi="Tahoma" w:cs="Tahoma"/>
          <w:color w:val="2A2A2A"/>
          <w:lang w:eastAsia="pt-BR"/>
        </w:rPr>
      </w:pPr>
      <w:r w:rsidRPr="00D21711">
        <w:rPr>
          <w:rFonts w:ascii="'Comic Sans MS'" w:eastAsia="Times New Roman" w:hAnsi="'Comic Sans MS'" w:cs="Tahoma"/>
          <w:color w:val="000099"/>
          <w:sz w:val="17"/>
          <w:szCs w:val="17"/>
          <w:lang w:eastAsia="pt-BR"/>
        </w:rPr>
        <w:t>   </w:t>
      </w:r>
      <w:r w:rsidRPr="00D21711">
        <w:rPr>
          <w:rFonts w:ascii="'Comic Sans MS'" w:eastAsia="Times New Roman" w:hAnsi="'Comic Sans MS'" w:cs="Tahoma"/>
          <w:color w:val="2A2A2A"/>
          <w:sz w:val="17"/>
          <w:szCs w:val="17"/>
          <w:lang w:eastAsia="pt-BR"/>
        </w:rPr>
        <w:t> 61 9970-5195</w:t>
      </w:r>
    </w:p>
    <w:p w14:paraId="5855C9A5" w14:textId="77777777" w:rsidR="00D21711" w:rsidRPr="00D21711" w:rsidRDefault="00D21711" w:rsidP="00D21711">
      <w:pPr>
        <w:shd w:val="clear" w:color="auto" w:fill="FFFFFF"/>
        <w:spacing w:after="240" w:line="341" w:lineRule="atLeast"/>
        <w:rPr>
          <w:rFonts w:ascii="Helvetica" w:eastAsia="Times New Roman" w:hAnsi="Helvetica" w:cs="Times New Roman"/>
          <w:color w:val="000000"/>
          <w:lang w:eastAsia="pt-BR"/>
        </w:rPr>
      </w:pPr>
    </w:p>
    <w:p w14:paraId="6E259D59" w14:textId="77777777" w:rsidR="00D21711" w:rsidRPr="00D21711" w:rsidRDefault="00D21711" w:rsidP="00D21711">
      <w:pPr>
        <w:shd w:val="clear" w:color="auto" w:fill="FFFFFF"/>
        <w:spacing w:line="341" w:lineRule="atLeast"/>
        <w:rPr>
          <w:rFonts w:ascii="Helvetica" w:eastAsia="Times New Roman" w:hAnsi="Helvetica" w:cs="Times New Roman"/>
          <w:color w:val="000000"/>
          <w:lang w:eastAsia="pt-BR"/>
        </w:rPr>
      </w:pPr>
      <w:r w:rsidRPr="00D21711">
        <w:rPr>
          <w:rFonts w:ascii="Helvetica" w:eastAsia="Times New Roman" w:hAnsi="Helvetica" w:cs="Times New Roman"/>
          <w:color w:val="000000"/>
          <w:lang w:eastAsia="pt-BR"/>
        </w:rPr>
        <w:pict w14:anchorId="2FB7CFFD">
          <v:rect id="_x0000_i1026" style="width:0;height:1.5pt" o:hralign="center" o:hrstd="t" o:hr="t" fillcolor="#aaa" stroked="f"/>
        </w:pict>
      </w:r>
    </w:p>
    <w:p w14:paraId="34125A71" w14:textId="77777777" w:rsidR="00D21711" w:rsidRDefault="00D21711" w:rsidP="00D21711">
      <w:pPr>
        <w:shd w:val="clear" w:color="auto" w:fill="FFFFFF"/>
        <w:spacing w:line="300" w:lineRule="atLeast"/>
        <w:rPr>
          <w:rFonts w:ascii="Helvetica Neue" w:eastAsia="Times New Roman" w:hAnsi="Helvetica Neue" w:cs="Times New Roman"/>
          <w:color w:val="444444"/>
          <w:lang w:eastAsia="pt-BR"/>
        </w:rPr>
      </w:pPr>
      <w:r w:rsidRPr="00D21711">
        <w:rPr>
          <w:rFonts w:ascii="Helvetica Neue" w:eastAsia="Times New Roman" w:hAnsi="Helvetica Neue" w:cs="Times New Roman"/>
          <w:color w:val="444444"/>
          <w:sz w:val="21"/>
          <w:szCs w:val="21"/>
          <w:lang w:eastAsia="pt-BR"/>
        </w:rPr>
        <w:br/>
      </w:r>
      <w:r w:rsidRPr="00D21711">
        <w:rPr>
          <w:rFonts w:ascii="Helvetica Neue" w:eastAsia="Times New Roman" w:hAnsi="Helvetica Neue" w:cs="Times New Roman"/>
          <w:noProof/>
          <w:color w:val="444444"/>
          <w:sz w:val="21"/>
          <w:szCs w:val="21"/>
          <w:lang w:eastAsia="pt-BR"/>
        </w:rPr>
        <w:drawing>
          <wp:inline distT="0" distB="0" distL="0" distR="0" wp14:anchorId="76B4CDE2" wp14:editId="114B579B">
            <wp:extent cx="11430" cy="11430"/>
            <wp:effectExtent l="0" t="0" r="0" b="0"/>
            <wp:docPr id="6" name="Imagem 6" descr="https://col12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l12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711">
        <w:rPr>
          <w:rFonts w:ascii="Helvetica Neue" w:eastAsia="Times New Roman" w:hAnsi="Helvetica Neue" w:cs="Times New Roman"/>
          <w:noProof/>
          <w:color w:val="444444"/>
          <w:sz w:val="21"/>
          <w:szCs w:val="21"/>
          <w:lang w:eastAsia="pt-BR"/>
        </w:rPr>
        <w:drawing>
          <wp:inline distT="0" distB="0" distL="0" distR="0" wp14:anchorId="126C9C92" wp14:editId="6BBF368C">
            <wp:extent cx="11430" cy="11430"/>
            <wp:effectExtent l="0" t="0" r="0" b="0"/>
            <wp:docPr id="5" name="Imagem 5" descr="https://col12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l12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711">
        <w:rPr>
          <w:rFonts w:ascii="Helvetica Neue" w:eastAsia="Times New Roman" w:hAnsi="Helvetica Neue" w:cs="Times New Roman"/>
          <w:noProof/>
          <w:color w:val="444444"/>
          <w:sz w:val="21"/>
          <w:szCs w:val="21"/>
          <w:lang w:eastAsia="pt-BR"/>
        </w:rPr>
        <w:drawing>
          <wp:inline distT="0" distB="0" distL="0" distR="0" wp14:anchorId="219C8AD4" wp14:editId="0D86A522">
            <wp:extent cx="11430" cy="11430"/>
            <wp:effectExtent l="0" t="0" r="0" b="0"/>
            <wp:docPr id="4" name="Imagem 4" descr="https://col126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ol126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46550" w14:textId="77777777" w:rsidR="00D21711" w:rsidRPr="00D21711" w:rsidRDefault="00D21711" w:rsidP="00D21711">
      <w:pPr>
        <w:shd w:val="clear" w:color="auto" w:fill="FFFFFF"/>
        <w:spacing w:line="300" w:lineRule="atLeast"/>
        <w:rPr>
          <w:rFonts w:ascii="Helvetica Neue" w:eastAsia="Times New Roman" w:hAnsi="Helvetica Neue" w:cs="Times New Roman"/>
          <w:color w:val="444444"/>
          <w:lang w:eastAsia="pt-BR"/>
        </w:rPr>
      </w:pPr>
      <w:bookmarkStart w:id="0" w:name="_GoBack"/>
      <w:bookmarkEnd w:id="0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lastRenderedPageBreak/>
        <w:t xml:space="preserve">Date: </w:t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Thu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, 26 May 2016 22:01:04 -0300</w:t>
      </w:r>
      <w:r w:rsidRPr="00D21711">
        <w:rPr>
          <w:rFonts w:ascii="Helvetica Neue" w:eastAsia="Times New Roman" w:hAnsi="Helvetica Neue" w:cs="Times New Roman"/>
          <w:color w:val="444444"/>
          <w:lang w:eastAsia="pt-BR"/>
        </w:rPr>
        <w:br/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Subject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: Re: Carta de concordância</w:t>
      </w:r>
      <w:r w:rsidRPr="00D21711">
        <w:rPr>
          <w:rFonts w:ascii="Helvetica Neue" w:eastAsia="MingLiU" w:hAnsi="Helvetica Neue" w:cs="MingLiU"/>
          <w:color w:val="444444"/>
          <w:lang w:eastAsia="pt-BR"/>
        </w:rPr>
        <w:br/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From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: anapaulalmbrbsb@gmail.com</w:t>
      </w:r>
      <w:r w:rsidRPr="00D21711">
        <w:rPr>
          <w:rFonts w:ascii="Helvetica Neue" w:eastAsia="MingLiU" w:hAnsi="Helvetica Neue" w:cs="MingLiU"/>
          <w:color w:val="444444"/>
          <w:lang w:eastAsia="pt-BR"/>
        </w:rPr>
        <w:br/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To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: ricardo_sayd@hotmail.com</w:t>
      </w:r>
      <w:r w:rsidRPr="00D21711">
        <w:rPr>
          <w:rFonts w:ascii="Helvetica Neue" w:eastAsia="Times New Roman" w:hAnsi="Helvetica Neue" w:cs="Times New Roman"/>
          <w:color w:val="444444"/>
          <w:lang w:eastAsia="pt-BR"/>
        </w:rPr>
        <w:br/>
      </w:r>
      <w:r w:rsidRPr="00D21711">
        <w:rPr>
          <w:rFonts w:ascii="Helvetica Neue" w:eastAsia="Times New Roman" w:hAnsi="Helvetica Neue" w:cs="Times New Roman"/>
          <w:color w:val="444444"/>
          <w:lang w:eastAsia="pt-BR"/>
        </w:rPr>
        <w:br/>
        <w:t xml:space="preserve">Prezado Ricardo </w:t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Sayd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, </w:t>
      </w:r>
    </w:p>
    <w:p w14:paraId="724F73BE" w14:textId="77777777" w:rsidR="00D21711" w:rsidRPr="00D21711" w:rsidRDefault="00D21711" w:rsidP="00D21711">
      <w:pPr>
        <w:shd w:val="clear" w:color="auto" w:fill="FFFFFF"/>
        <w:spacing w:line="320" w:lineRule="atLeast"/>
        <w:rPr>
          <w:rFonts w:ascii="Helvetica Neue" w:eastAsia="Times New Roman" w:hAnsi="Helvetica Neue" w:cs="Times New Roman"/>
          <w:color w:val="444444"/>
          <w:lang w:eastAsia="pt-BR"/>
        </w:rPr>
      </w:pPr>
    </w:p>
    <w:p w14:paraId="6D183D60" w14:textId="77777777" w:rsidR="00D21711" w:rsidRPr="00D21711" w:rsidRDefault="00D21711" w:rsidP="00D21711">
      <w:pPr>
        <w:shd w:val="clear" w:color="auto" w:fill="FFFFFF"/>
        <w:spacing w:line="320" w:lineRule="atLeast"/>
        <w:rPr>
          <w:rFonts w:ascii="Helvetica Neue" w:eastAsia="Times New Roman" w:hAnsi="Helvetica Neue" w:cs="Times New Roman"/>
          <w:color w:val="444444"/>
          <w:lang w:eastAsia="pt-BR"/>
        </w:rPr>
      </w:pPr>
      <w:r w:rsidRPr="00D21711">
        <w:rPr>
          <w:rFonts w:ascii="Helvetica Neue" w:eastAsia="Times New Roman" w:hAnsi="Helvetica Neue" w:cs="Times New Roman"/>
          <w:color w:val="444444"/>
          <w:lang w:eastAsia="pt-BR"/>
        </w:rPr>
        <w:t>Eu, Ana Paula Leite Montalvão concordo com a publicação artigo intitulado "</w:t>
      </w:r>
      <w:r w:rsidRPr="00D21711">
        <w:rPr>
          <w:rFonts w:ascii="Helvetica Neue" w:eastAsia="Times New Roman" w:hAnsi="Helvetica Neue" w:cs="Times New Roman"/>
          <w:b/>
          <w:bCs/>
          <w:color w:val="444444"/>
          <w:lang w:val="en-GB" w:eastAsia="pt-BR"/>
        </w:rPr>
        <w:t>Genetic parameters and agronomic characterization of high productivity irrigated barley accessions in the Brazilian Savanna" </w:t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>na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 xml:space="preserve"> </w:t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>revista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 xml:space="preserve"> </w:t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>Pesquisa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 xml:space="preserve"> </w:t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>Agropecuária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 xml:space="preserve"> </w:t>
      </w:r>
      <w:proofErr w:type="spellStart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>Brasileira</w:t>
      </w:r>
      <w:proofErr w:type="spellEnd"/>
      <w:r w:rsidRPr="00D21711">
        <w:rPr>
          <w:rFonts w:ascii="Helvetica Neue" w:eastAsia="Times New Roman" w:hAnsi="Helvetica Neue" w:cs="Times New Roman"/>
          <w:color w:val="444444"/>
          <w:lang w:val="en-GB" w:eastAsia="pt-BR"/>
        </w:rPr>
        <w:t>.</w:t>
      </w:r>
    </w:p>
    <w:p w14:paraId="55F787BB" w14:textId="77777777" w:rsidR="00D21711" w:rsidRDefault="00D21711" w:rsidP="00D21711">
      <w:pPr>
        <w:shd w:val="clear" w:color="auto" w:fill="FFFFFF"/>
        <w:spacing w:after="240" w:line="341" w:lineRule="atLeast"/>
        <w:rPr>
          <w:rFonts w:ascii="Helvetica" w:eastAsia="Times New Roman" w:hAnsi="Helvetica" w:cs="Times New Roman"/>
          <w:color w:val="000000"/>
          <w:lang w:eastAsia="pt-BR"/>
        </w:rPr>
      </w:pPr>
    </w:p>
    <w:p w14:paraId="141EF484" w14:textId="77777777" w:rsidR="00D21711" w:rsidRPr="00D21711" w:rsidRDefault="00D21711" w:rsidP="00D21711">
      <w:pPr>
        <w:shd w:val="clear" w:color="auto" w:fill="FFFFFF"/>
        <w:spacing w:after="240" w:line="341" w:lineRule="atLeast"/>
        <w:rPr>
          <w:rFonts w:ascii="Helvetica" w:eastAsia="Times New Roman" w:hAnsi="Helvetica" w:cs="Times New Roman"/>
          <w:color w:val="000000"/>
          <w:lang w:eastAsia="pt-BR"/>
        </w:rPr>
      </w:pP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From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>: ricardo_sayd@hotmail.com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br/>
      </w: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To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>: renatoamabile@hotmail.com; anapaulalmbrbsb@gmail.com; fabio.faleiro@embrapa.br</w:t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br/>
      </w: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Subject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>: Carta de concordância</w:t>
      </w:r>
      <w:r w:rsidRPr="00D21711">
        <w:rPr>
          <w:rFonts w:ascii="MingLiU" w:eastAsia="MingLiU" w:hAnsi="MingLiU" w:cs="MingLiU"/>
          <w:color w:val="000000"/>
          <w:lang w:eastAsia="pt-BR"/>
        </w:rPr>
        <w:br/>
      </w:r>
      <w:r w:rsidRPr="00D21711">
        <w:rPr>
          <w:rFonts w:ascii="Helvetica" w:eastAsia="Times New Roman" w:hAnsi="Helvetica" w:cs="Times New Roman"/>
          <w:color w:val="000000"/>
          <w:lang w:eastAsia="pt-BR"/>
        </w:rPr>
        <w:t xml:space="preserve">Date: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Thu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>, 26 May 2016 15:26:16 -0300</w:t>
      </w:r>
    </w:p>
    <w:p w14:paraId="02972ECB" w14:textId="77777777" w:rsidR="00D21711" w:rsidRPr="00D21711" w:rsidRDefault="00D21711" w:rsidP="00D21711">
      <w:pPr>
        <w:shd w:val="clear" w:color="auto" w:fill="FFFFFF"/>
        <w:spacing w:line="341" w:lineRule="atLeast"/>
        <w:rPr>
          <w:rFonts w:ascii="Helvetica" w:eastAsia="Times New Roman" w:hAnsi="Helvetica" w:cs="Times New Roman"/>
          <w:color w:val="000000"/>
          <w:lang w:eastAsia="pt-BR"/>
        </w:rPr>
      </w:pPr>
      <w:r w:rsidRPr="00D21711">
        <w:rPr>
          <w:rFonts w:ascii="Helvetica" w:eastAsia="Times New Roman" w:hAnsi="Helvetica" w:cs="Times New Roman"/>
          <w:color w:val="000000"/>
          <w:lang w:eastAsia="pt-BR"/>
        </w:rPr>
        <w:t xml:space="preserve">Prezados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eastAsia="pt-BR"/>
        </w:rPr>
        <w:t>co-autores</w:t>
      </w:r>
      <w:proofErr w:type="spellEnd"/>
      <w:r w:rsidRPr="00D21711">
        <w:rPr>
          <w:rFonts w:ascii="Helvetica" w:eastAsia="Times New Roman" w:hAnsi="Helvetica" w:cs="Times New Roman"/>
          <w:color w:val="000000"/>
          <w:lang w:eastAsia="pt-BR"/>
        </w:rPr>
        <w:t>, solicito a concordância de vocês para a publicação artigo intitulado "</w:t>
      </w:r>
      <w:r w:rsidRPr="00D21711">
        <w:rPr>
          <w:rFonts w:ascii="Helvetica" w:eastAsia="Times New Roman" w:hAnsi="Helvetica" w:cs="Times New Roman"/>
          <w:b/>
          <w:bCs/>
          <w:color w:val="000000"/>
          <w:lang w:val="en-GB" w:eastAsia="pt-BR"/>
        </w:rPr>
        <w:t>Genetic parameters and agronomic characterization of high productivity irrigated barley accessions in the Brazilian Savanna" 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na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 xml:space="preserve">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revista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 xml:space="preserve">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Pesquisa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 xml:space="preserve">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Agropecuária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 xml:space="preserve"> </w:t>
      </w:r>
      <w:proofErr w:type="spellStart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Brasileira</w:t>
      </w:r>
      <w:proofErr w:type="spellEnd"/>
      <w:r w:rsidRPr="00D21711">
        <w:rPr>
          <w:rFonts w:ascii="Helvetica" w:eastAsia="Times New Roman" w:hAnsi="Helvetica" w:cs="Times New Roman"/>
          <w:color w:val="000000"/>
          <w:lang w:val="en-GB" w:eastAsia="pt-BR"/>
        </w:rPr>
        <w:t>.</w:t>
      </w:r>
    </w:p>
    <w:p w14:paraId="7CEAD61E" w14:textId="77777777" w:rsidR="00F71C7E" w:rsidRDefault="00F71C7E"/>
    <w:sectPr w:rsidR="00F71C7E" w:rsidSect="008739F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'Comic Sans MS'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11"/>
    <w:rsid w:val="001150E1"/>
    <w:rsid w:val="008739F4"/>
    <w:rsid w:val="00D21711"/>
    <w:rsid w:val="00F7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39C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D2171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D21711"/>
  </w:style>
  <w:style w:type="character" w:styleId="Hiperlink">
    <w:name w:val="Hyperlink"/>
    <w:basedOn w:val="Fontepargpadro"/>
    <w:uiPriority w:val="99"/>
    <w:semiHidden/>
    <w:unhideWhenUsed/>
    <w:rsid w:val="00D2171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D21711"/>
  </w:style>
  <w:style w:type="character" w:customStyle="1" w:styleId="ecxapple-style-span">
    <w:name w:val="ecxapple-style-span"/>
    <w:basedOn w:val="Fontepargpadro"/>
    <w:rsid w:val="00D21711"/>
  </w:style>
  <w:style w:type="character" w:customStyle="1" w:styleId="Ttulo2Char">
    <w:name w:val="Título 2 Char"/>
    <w:basedOn w:val="Fontepargpadro"/>
    <w:link w:val="Ttulo2"/>
    <w:uiPriority w:val="9"/>
    <w:rsid w:val="00D21711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date">
    <w:name w:val="date"/>
    <w:basedOn w:val="Fontepargpadro"/>
    <w:rsid w:val="00D2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19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27347">
          <w:marLeft w:val="0"/>
          <w:marRight w:val="0"/>
          <w:marTop w:val="0"/>
          <w:marBottom w:val="30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0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59159">
                                  <w:marLeft w:val="11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3817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99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1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23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61319">
                                              <w:marLeft w:val="0"/>
                                              <w:marRight w:val="0"/>
                                              <w:marTop w:val="6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65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273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5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94375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72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1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pac.embrapa.br/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1689</Characters>
  <Application>Microsoft Macintosh Word</Application>
  <DocSecurity>0</DocSecurity>
  <Lines>14</Lines>
  <Paragraphs>3</Paragraphs>
  <ScaleCrop>false</ScaleCrop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2016-05-27T14:54:00Z</dcterms:created>
  <dcterms:modified xsi:type="dcterms:W3CDTF">2016-05-27T15:01:00Z</dcterms:modified>
</cp:coreProperties>
</file>