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21" w:rsidRDefault="00377F8B" w:rsidP="008D3921">
      <w:pPr>
        <w:pStyle w:val="Ttulo6"/>
        <w:spacing w:line="276" w:lineRule="auto"/>
        <w:jc w:val="right"/>
        <w:rPr>
          <w:rFonts w:asciiTheme="minorHAnsi" w:hAnsiTheme="minorHAnsi" w:cstheme="minorHAnsi"/>
          <w:sz w:val="22"/>
          <w:szCs w:val="22"/>
          <w:lang w:val="en-US" w:eastAsia="x-none"/>
        </w:rPr>
      </w:pPr>
      <w:r w:rsidRPr="008D3921">
        <w:rPr>
          <w:rFonts w:asciiTheme="minorHAnsi" w:hAnsiTheme="minorHAnsi" w:cstheme="minorHAnsi"/>
          <w:sz w:val="22"/>
          <w:szCs w:val="22"/>
          <w:lang w:val="en-US"/>
        </w:rPr>
        <w:t>Rondonópolis,</w:t>
      </w:r>
      <w:r w:rsidR="008D3921" w:rsidRPr="008D3921">
        <w:rPr>
          <w:rFonts w:asciiTheme="minorHAnsi" w:hAnsiTheme="minorHAnsi" w:cstheme="minorHAnsi"/>
          <w:sz w:val="22"/>
          <w:szCs w:val="22"/>
          <w:lang w:val="en-US"/>
        </w:rPr>
        <w:t xml:space="preserve"> </w:t>
      </w:r>
      <w:r w:rsidR="008D3921" w:rsidRPr="008D3921">
        <w:rPr>
          <w:rFonts w:asciiTheme="minorHAnsi" w:hAnsiTheme="minorHAnsi" w:cstheme="minorHAnsi"/>
          <w:sz w:val="22"/>
          <w:szCs w:val="22"/>
          <w:lang w:val="en-US" w:eastAsia="x-none"/>
        </w:rPr>
        <w:t>February 16, 2017.</w:t>
      </w:r>
    </w:p>
    <w:p w:rsidR="008D3921" w:rsidRPr="008D3921" w:rsidRDefault="008D3921" w:rsidP="008D3921">
      <w:pPr>
        <w:rPr>
          <w:lang w:val="en-US" w:eastAsia="x-none"/>
        </w:rPr>
      </w:pPr>
    </w:p>
    <w:p w:rsidR="008D3921" w:rsidRPr="008D3921" w:rsidRDefault="008D3921" w:rsidP="008D3921">
      <w:pPr>
        <w:spacing w:line="360" w:lineRule="auto"/>
        <w:jc w:val="both"/>
        <w:rPr>
          <w:rFonts w:asciiTheme="minorHAnsi" w:hAnsiTheme="minorHAnsi" w:cstheme="minorHAnsi"/>
          <w:sz w:val="22"/>
          <w:szCs w:val="22"/>
          <w:lang w:val="en-US" w:eastAsia="x-none"/>
        </w:rPr>
      </w:pPr>
      <w:r w:rsidRPr="008D3921">
        <w:rPr>
          <w:rFonts w:asciiTheme="minorHAnsi" w:hAnsiTheme="minorHAnsi" w:cstheme="minorHAnsi"/>
          <w:sz w:val="22"/>
          <w:szCs w:val="22"/>
          <w:lang w:val="en-US" w:eastAsia="x-none"/>
        </w:rPr>
        <w:t xml:space="preserve">To </w:t>
      </w:r>
      <w:hyperlink r:id="rId7" w:history="1">
        <w:r w:rsidRPr="008D3921">
          <w:rPr>
            <w:rStyle w:val="Hyperlink"/>
            <w:rFonts w:asciiTheme="minorHAnsi" w:hAnsiTheme="minorHAnsi" w:cstheme="minorHAnsi"/>
            <w:b/>
            <w:bCs/>
            <w:color w:val="auto"/>
            <w:sz w:val="22"/>
            <w:szCs w:val="22"/>
            <w:u w:val="none"/>
            <w:lang w:eastAsia="x-none"/>
          </w:rPr>
          <w:t>Emilson França de Queiroz</w:t>
        </w:r>
      </w:hyperlink>
      <w:r w:rsidRPr="008D3921">
        <w:rPr>
          <w:rFonts w:asciiTheme="minorHAnsi" w:hAnsiTheme="minorHAnsi" w:cstheme="minorHAnsi"/>
          <w:sz w:val="22"/>
          <w:szCs w:val="22"/>
          <w:lang w:val="en-US" w:eastAsia="x-none"/>
        </w:rPr>
        <w:t xml:space="preserve">, Editor-in-chief of </w:t>
      </w:r>
      <w:proofErr w:type="spellStart"/>
      <w:r w:rsidRPr="008D3921">
        <w:rPr>
          <w:rFonts w:asciiTheme="minorHAnsi" w:hAnsiTheme="minorHAnsi" w:cstheme="minorHAnsi"/>
          <w:sz w:val="22"/>
          <w:szCs w:val="22"/>
          <w:lang w:val="en-US" w:eastAsia="x-none"/>
        </w:rPr>
        <w:t>Pesquisa</w:t>
      </w:r>
      <w:proofErr w:type="spellEnd"/>
      <w:r w:rsidRPr="008D3921">
        <w:rPr>
          <w:rFonts w:asciiTheme="minorHAnsi" w:hAnsiTheme="minorHAnsi" w:cstheme="minorHAnsi"/>
          <w:sz w:val="22"/>
          <w:szCs w:val="22"/>
          <w:lang w:val="en-US" w:eastAsia="x-none"/>
        </w:rPr>
        <w:t xml:space="preserve"> </w:t>
      </w:r>
      <w:proofErr w:type="spellStart"/>
      <w:r w:rsidRPr="008D3921">
        <w:rPr>
          <w:rFonts w:asciiTheme="minorHAnsi" w:hAnsiTheme="minorHAnsi" w:cstheme="minorHAnsi"/>
          <w:sz w:val="22"/>
          <w:szCs w:val="22"/>
          <w:lang w:val="en-US" w:eastAsia="x-none"/>
        </w:rPr>
        <w:t>Agropecuária</w:t>
      </w:r>
      <w:proofErr w:type="spellEnd"/>
      <w:r w:rsidRPr="008D3921">
        <w:rPr>
          <w:rFonts w:asciiTheme="minorHAnsi" w:hAnsiTheme="minorHAnsi" w:cstheme="minorHAnsi"/>
          <w:sz w:val="22"/>
          <w:szCs w:val="22"/>
          <w:lang w:val="en-US" w:eastAsia="x-none"/>
        </w:rPr>
        <w:t xml:space="preserve"> </w:t>
      </w:r>
      <w:proofErr w:type="spellStart"/>
      <w:r w:rsidRPr="008D3921">
        <w:rPr>
          <w:rFonts w:asciiTheme="minorHAnsi" w:hAnsiTheme="minorHAnsi" w:cstheme="minorHAnsi"/>
          <w:sz w:val="22"/>
          <w:szCs w:val="22"/>
          <w:lang w:val="en-US" w:eastAsia="x-none"/>
        </w:rPr>
        <w:t>Brasileira</w:t>
      </w:r>
      <w:proofErr w:type="spellEnd"/>
    </w:p>
    <w:p w:rsidR="008D3921" w:rsidRPr="008D3921" w:rsidRDefault="008D3921" w:rsidP="008D3921">
      <w:pPr>
        <w:spacing w:line="360" w:lineRule="auto"/>
        <w:ind w:firstLine="708"/>
        <w:jc w:val="both"/>
        <w:rPr>
          <w:rFonts w:asciiTheme="minorHAnsi" w:hAnsiTheme="minorHAnsi" w:cstheme="minorHAnsi"/>
          <w:sz w:val="16"/>
          <w:szCs w:val="16"/>
          <w:lang w:val="en-US" w:eastAsia="x-none"/>
        </w:rPr>
      </w:pPr>
    </w:p>
    <w:p w:rsidR="00267F24" w:rsidRPr="005D344E" w:rsidRDefault="00267F24" w:rsidP="00267F24">
      <w:pPr>
        <w:spacing w:line="360" w:lineRule="auto"/>
        <w:jc w:val="center"/>
        <w:rPr>
          <w:rFonts w:ascii="Arial" w:hAnsi="Arial" w:cs="Arial"/>
          <w:lang w:val="en-US"/>
        </w:rPr>
      </w:pPr>
      <w:bookmarkStart w:id="0" w:name="_GoBack"/>
      <w:bookmarkEnd w:id="0"/>
      <w:r w:rsidRPr="005B5AEE">
        <w:rPr>
          <w:rFonts w:ascii="Arial" w:hAnsi="Arial" w:cs="Arial"/>
          <w:b/>
          <w:lang w:val="en-US"/>
        </w:rPr>
        <w:t>AUTHOR</w:t>
      </w:r>
      <w:r>
        <w:rPr>
          <w:rFonts w:ascii="Arial" w:hAnsi="Arial" w:cs="Arial"/>
          <w:b/>
          <w:lang w:val="en-US"/>
        </w:rPr>
        <w:t>S</w:t>
      </w:r>
      <w:r w:rsidRPr="005B5AEE">
        <w:rPr>
          <w:rFonts w:ascii="Arial" w:hAnsi="Arial" w:cs="Arial"/>
          <w:b/>
          <w:lang w:val="en-US"/>
        </w:rPr>
        <w:t xml:space="preserve"> DECLARATION </w:t>
      </w:r>
      <w:r w:rsidRPr="005B5AEE">
        <w:rPr>
          <w:rFonts w:ascii="Arial" w:hAnsi="Arial" w:cs="Arial"/>
          <w:b/>
          <w:lang w:val="en-US"/>
        </w:rPr>
        <w:cr/>
      </w:r>
    </w:p>
    <w:p w:rsidR="00267F24" w:rsidRPr="0083239E" w:rsidRDefault="00267F24" w:rsidP="00267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CA6EFC">
        <w:rPr>
          <w:rFonts w:ascii="Arial" w:hAnsi="Arial" w:cs="Arial"/>
          <w:lang w:val="en-US"/>
        </w:rPr>
        <w:t xml:space="preserve">     </w:t>
      </w:r>
      <w:r w:rsidRPr="00CA6EFC">
        <w:rPr>
          <w:rFonts w:ascii="Arial" w:hAnsi="Arial" w:cs="Arial"/>
          <w:lang w:val="en-US"/>
        </w:rPr>
        <w:tab/>
      </w:r>
      <w:r w:rsidRPr="005B5AEE">
        <w:rPr>
          <w:rFonts w:ascii="Arial" w:hAnsi="Arial" w:cs="Arial"/>
          <w:sz w:val="22"/>
          <w:szCs w:val="22"/>
          <w:lang w:val="en-US"/>
        </w:rPr>
        <w:t xml:space="preserve">We wish to confirm that there are no known conflicts of interest associated with this publication: </w:t>
      </w:r>
      <w:r w:rsidRPr="00472A83">
        <w:rPr>
          <w:rFonts w:ascii="Arial" w:hAnsi="Arial" w:cs="Arial"/>
          <w:b/>
          <w:sz w:val="22"/>
          <w:szCs w:val="22"/>
          <w:lang w:val="en-US"/>
        </w:rPr>
        <w:t>“</w:t>
      </w:r>
      <w:r w:rsidRPr="0083239E">
        <w:rPr>
          <w:rFonts w:ascii="Arial" w:hAnsi="Arial" w:cs="Arial"/>
          <w:b/>
          <w:sz w:val="22"/>
          <w:szCs w:val="22"/>
          <w:lang w:val="en-US"/>
        </w:rPr>
        <w:t xml:space="preserve">Carbon turnover determination in weanling </w:t>
      </w:r>
      <w:proofErr w:type="gramStart"/>
      <w:r w:rsidRPr="0083239E">
        <w:rPr>
          <w:rFonts w:ascii="Arial" w:hAnsi="Arial" w:cs="Arial"/>
          <w:b/>
          <w:sz w:val="22"/>
          <w:szCs w:val="22"/>
          <w:lang w:val="en-US"/>
        </w:rPr>
        <w:t>piglets</w:t>
      </w:r>
      <w:proofErr w:type="gramEnd"/>
      <w:r w:rsidRPr="0083239E">
        <w:rPr>
          <w:rFonts w:ascii="Arial" w:hAnsi="Arial" w:cs="Arial"/>
          <w:b/>
          <w:sz w:val="22"/>
          <w:szCs w:val="22"/>
          <w:lang w:val="en-US"/>
        </w:rPr>
        <w:t xml:space="preserve"> muscles</w:t>
      </w:r>
      <w:r w:rsidRPr="00472A83">
        <w:rPr>
          <w:rFonts w:ascii="Arial" w:hAnsi="Arial" w:cs="Arial"/>
          <w:b/>
          <w:sz w:val="22"/>
          <w:szCs w:val="22"/>
          <w:lang w:val="en-US"/>
        </w:rPr>
        <w:t>”</w:t>
      </w:r>
      <w:r w:rsidRPr="005B5AEE">
        <w:rPr>
          <w:rFonts w:ascii="Arial" w:hAnsi="Arial" w:cs="Arial"/>
          <w:sz w:val="22"/>
          <w:szCs w:val="22"/>
          <w:lang w:val="en-US"/>
        </w:rPr>
        <w:t xml:space="preserve"> and, there has been no significant financial support for this work that could have influenced its outcome. </w:t>
      </w:r>
      <w:r w:rsidRPr="005B5AEE">
        <w:rPr>
          <w:rFonts w:ascii="Arial" w:hAnsi="Arial" w:cs="Arial"/>
          <w:sz w:val="22"/>
          <w:szCs w:val="22"/>
          <w:lang w:val="en-US"/>
        </w:rPr>
        <w:cr/>
      </w:r>
      <w:r w:rsidRPr="005B5AEE">
        <w:rPr>
          <w:rFonts w:ascii="Arial" w:hAnsi="Arial" w:cs="Arial"/>
          <w:sz w:val="22"/>
          <w:szCs w:val="22"/>
          <w:lang w:val="en-US"/>
        </w:rPr>
        <w:tab/>
        <w:t xml:space="preserve">We confirm that the manuscript has been read and approved by all named authors and </w:t>
      </w:r>
      <w:proofErr w:type="gramStart"/>
      <w:r w:rsidRPr="005B5AEE">
        <w:rPr>
          <w:rFonts w:ascii="Arial" w:hAnsi="Arial" w:cs="Arial"/>
          <w:sz w:val="22"/>
          <w:szCs w:val="22"/>
          <w:lang w:val="en-US"/>
        </w:rPr>
        <w:t>that there</w:t>
      </w:r>
      <w:proofErr w:type="gramEnd"/>
      <w:r w:rsidRPr="005B5AEE">
        <w:rPr>
          <w:rFonts w:ascii="Arial" w:hAnsi="Arial" w:cs="Arial"/>
          <w:sz w:val="22"/>
          <w:szCs w:val="22"/>
          <w:lang w:val="en-US"/>
        </w:rPr>
        <w:t xml:space="preserve"> are no other persons who satisfied the criteria for authorship but are not listed. We further confirm that </w:t>
      </w:r>
      <w:proofErr w:type="gramStart"/>
      <w:r w:rsidRPr="005B5AEE">
        <w:rPr>
          <w:rFonts w:ascii="Arial" w:hAnsi="Arial" w:cs="Arial"/>
          <w:sz w:val="22"/>
          <w:szCs w:val="22"/>
          <w:lang w:val="en-US"/>
        </w:rPr>
        <w:t>the order of authors listed in the manuscript has been approved by all of us</w:t>
      </w:r>
      <w:proofErr w:type="gramEnd"/>
      <w:r w:rsidRPr="005B5AEE">
        <w:rPr>
          <w:rFonts w:ascii="Arial" w:hAnsi="Arial" w:cs="Arial"/>
          <w:sz w:val="22"/>
          <w:szCs w:val="22"/>
          <w:lang w:val="en-US"/>
        </w:rPr>
        <w:t xml:space="preserve">. </w:t>
      </w:r>
      <w:r w:rsidRPr="005B5AEE">
        <w:rPr>
          <w:rFonts w:ascii="Arial" w:hAnsi="Arial" w:cs="Arial"/>
          <w:sz w:val="22"/>
          <w:szCs w:val="22"/>
          <w:lang w:val="en-US"/>
        </w:rPr>
        <w:cr/>
        <w:t xml:space="preserve">            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267F24" w:rsidRPr="005B5AEE" w:rsidRDefault="00267F24" w:rsidP="00267F24">
      <w:pPr>
        <w:pStyle w:val="Corpodetexto3"/>
        <w:spacing w:line="360" w:lineRule="auto"/>
        <w:ind w:firstLine="708"/>
        <w:jc w:val="both"/>
        <w:rPr>
          <w:rFonts w:ascii="Arial" w:hAnsi="Arial" w:cs="Arial"/>
          <w:sz w:val="22"/>
          <w:szCs w:val="22"/>
          <w:lang w:val="en-US"/>
        </w:rPr>
      </w:pPr>
      <w:r w:rsidRPr="005B5AEE">
        <w:rPr>
          <w:rFonts w:ascii="Arial" w:hAnsi="Arial" w:cs="Arial"/>
          <w:sz w:val="22"/>
          <w:szCs w:val="22"/>
          <w:lang w:val="en-US"/>
        </w:rPr>
        <w:t xml:space="preserve"> We further confirm that any aspect of the work covered in this manuscript that has involved experimental animals </w:t>
      </w:r>
      <w:proofErr w:type="gramStart"/>
      <w:r w:rsidRPr="005B5AEE">
        <w:rPr>
          <w:rFonts w:ascii="Arial" w:hAnsi="Arial" w:cs="Arial"/>
          <w:sz w:val="22"/>
          <w:szCs w:val="22"/>
          <w:lang w:val="en-US"/>
        </w:rPr>
        <w:t>has been conducted</w:t>
      </w:r>
      <w:proofErr w:type="gramEnd"/>
      <w:r w:rsidRPr="005B5AEE">
        <w:rPr>
          <w:rFonts w:ascii="Arial" w:hAnsi="Arial" w:cs="Arial"/>
          <w:sz w:val="22"/>
          <w:szCs w:val="22"/>
          <w:lang w:val="en-US"/>
        </w:rPr>
        <w:t xml:space="preserve"> with the ethical approval of all relevant bodies and that such approvals are acknowledged within the manuscript. </w:t>
      </w:r>
    </w:p>
    <w:p w:rsidR="00267F24" w:rsidRDefault="00267F24" w:rsidP="00267F24">
      <w:pPr>
        <w:pStyle w:val="Corpodetexto3"/>
        <w:spacing w:line="360" w:lineRule="auto"/>
        <w:ind w:firstLine="708"/>
        <w:jc w:val="both"/>
        <w:rPr>
          <w:rFonts w:ascii="Arial" w:hAnsi="Arial" w:cs="Arial"/>
          <w:sz w:val="22"/>
          <w:szCs w:val="22"/>
          <w:lang w:val="en-US"/>
        </w:rPr>
      </w:pPr>
      <w:r w:rsidRPr="005B5AEE">
        <w:rPr>
          <w:rFonts w:ascii="Arial" w:hAnsi="Arial" w:cs="Arial"/>
          <w:sz w:val="22"/>
          <w:szCs w:val="22"/>
          <w:lang w:val="en-US"/>
        </w:rPr>
        <w:t xml:space="preserve">We understand that the corresponding author: </w:t>
      </w:r>
      <w:r w:rsidRPr="00AB4A93">
        <w:rPr>
          <w:rFonts w:ascii="Arial" w:hAnsi="Arial" w:cs="Arial"/>
          <w:i/>
          <w:sz w:val="22"/>
          <w:szCs w:val="22"/>
          <w:lang w:val="en-US"/>
        </w:rPr>
        <w:t xml:space="preserve">Alessandro Borges </w:t>
      </w:r>
      <w:proofErr w:type="spellStart"/>
      <w:r w:rsidRPr="00AB4A93">
        <w:rPr>
          <w:rFonts w:ascii="Arial" w:hAnsi="Arial" w:cs="Arial"/>
          <w:i/>
          <w:sz w:val="22"/>
          <w:szCs w:val="22"/>
          <w:lang w:val="en-US"/>
        </w:rPr>
        <w:t>Amorim</w:t>
      </w:r>
      <w:proofErr w:type="spellEnd"/>
      <w:r w:rsidRPr="005B5AEE">
        <w:rPr>
          <w:rFonts w:ascii="Arial" w:hAnsi="Arial" w:cs="Arial"/>
          <w:sz w:val="22"/>
          <w:szCs w:val="22"/>
          <w:lang w:val="en-US"/>
        </w:rPr>
        <w:t xml:space="preserve"> is the sole contact for the Editorial process (including Editorial Manager and direct communications with the office). </w:t>
      </w:r>
      <w:r>
        <w:rPr>
          <w:rFonts w:ascii="Arial" w:hAnsi="Arial" w:cs="Arial"/>
          <w:sz w:val="22"/>
          <w:szCs w:val="22"/>
          <w:lang w:val="en-US"/>
        </w:rPr>
        <w:t>H</w:t>
      </w:r>
      <w:r w:rsidRPr="005B5AEE">
        <w:rPr>
          <w:rFonts w:ascii="Arial" w:hAnsi="Arial" w:cs="Arial"/>
          <w:sz w:val="22"/>
          <w:szCs w:val="22"/>
          <w:lang w:val="en-US"/>
        </w:rPr>
        <w:t xml:space="preserve">e is responsible for communicating with the other authors about progress, submissions of revisions and final approval of proofs. We confirm that we have provided a current, correct email address which is accessible by the </w:t>
      </w:r>
      <w:r>
        <w:rPr>
          <w:rFonts w:ascii="Arial" w:hAnsi="Arial" w:cs="Arial"/>
          <w:sz w:val="22"/>
          <w:szCs w:val="22"/>
          <w:lang w:val="en-US"/>
        </w:rPr>
        <w:t>c</w:t>
      </w:r>
      <w:r w:rsidRPr="005B5AEE">
        <w:rPr>
          <w:rFonts w:ascii="Arial" w:hAnsi="Arial" w:cs="Arial"/>
          <w:sz w:val="22"/>
          <w:szCs w:val="22"/>
          <w:lang w:val="en-US"/>
        </w:rPr>
        <w:t xml:space="preserve">orresponding </w:t>
      </w:r>
      <w:r>
        <w:rPr>
          <w:rFonts w:ascii="Arial" w:hAnsi="Arial" w:cs="Arial"/>
          <w:sz w:val="22"/>
          <w:szCs w:val="22"/>
          <w:lang w:val="en-US"/>
        </w:rPr>
        <w:t>a</w:t>
      </w:r>
      <w:r w:rsidRPr="005B5AEE">
        <w:rPr>
          <w:rFonts w:ascii="Arial" w:hAnsi="Arial" w:cs="Arial"/>
          <w:sz w:val="22"/>
          <w:szCs w:val="22"/>
          <w:lang w:val="en-US"/>
        </w:rPr>
        <w:t xml:space="preserve">uthor and which </w:t>
      </w:r>
      <w:proofErr w:type="gramStart"/>
      <w:r w:rsidRPr="005B5AEE">
        <w:rPr>
          <w:rFonts w:ascii="Arial" w:hAnsi="Arial" w:cs="Arial"/>
          <w:sz w:val="22"/>
          <w:szCs w:val="22"/>
          <w:lang w:val="en-US"/>
        </w:rPr>
        <w:t>has been configured</w:t>
      </w:r>
      <w:proofErr w:type="gramEnd"/>
      <w:r w:rsidRPr="005B5AEE">
        <w:rPr>
          <w:rFonts w:ascii="Arial" w:hAnsi="Arial" w:cs="Arial"/>
          <w:sz w:val="22"/>
          <w:szCs w:val="22"/>
          <w:lang w:val="en-US"/>
        </w:rPr>
        <w:t xml:space="preserve"> to accept email from.</w:t>
      </w:r>
    </w:p>
    <w:p w:rsidR="00267F24" w:rsidRDefault="00267F24" w:rsidP="00267F24">
      <w:pPr>
        <w:rPr>
          <w:rFonts w:ascii="Arial" w:hAnsi="Arial" w:cs="Arial"/>
          <w:sz w:val="22"/>
          <w:szCs w:val="22"/>
          <w:lang w:val="en-US"/>
        </w:rPr>
      </w:pPr>
    </w:p>
    <w:p w:rsidR="00267F24" w:rsidRDefault="00267F24" w:rsidP="00267F24">
      <w:pPr>
        <w:rPr>
          <w:rFonts w:ascii="Arial" w:hAnsi="Arial" w:cs="Arial"/>
          <w:sz w:val="22"/>
          <w:szCs w:val="22"/>
          <w:lang w:val="en-US"/>
        </w:rPr>
      </w:pPr>
      <w:r w:rsidRPr="005B5AEE">
        <w:rPr>
          <w:rFonts w:ascii="Arial" w:hAnsi="Arial" w:cs="Arial"/>
          <w:sz w:val="22"/>
          <w:szCs w:val="22"/>
          <w:lang w:val="en-US"/>
        </w:rPr>
        <w:t>Best regards,</w:t>
      </w:r>
      <w:r>
        <w:rPr>
          <w:rFonts w:ascii="Arial" w:hAnsi="Arial" w:cs="Arial"/>
          <w:sz w:val="22"/>
          <w:szCs w:val="22"/>
          <w:lang w:val="en-US"/>
        </w:rPr>
        <w:t xml:space="preserve"> </w:t>
      </w:r>
    </w:p>
    <w:p w:rsidR="00267F24" w:rsidRDefault="00267F24" w:rsidP="00267F24">
      <w:pPr>
        <w:rPr>
          <w:rFonts w:ascii="Arial" w:hAnsi="Arial" w:cs="Arial"/>
          <w:sz w:val="22"/>
          <w:szCs w:val="22"/>
          <w:lang w:val="en-US"/>
        </w:rPr>
      </w:pPr>
    </w:p>
    <w:p w:rsidR="00267F24" w:rsidRDefault="00267F24" w:rsidP="00267F24">
      <w:pPr>
        <w:rPr>
          <w:rFonts w:ascii="Arial" w:hAnsi="Arial" w:cs="Arial"/>
          <w:sz w:val="22"/>
          <w:szCs w:val="22"/>
          <w:lang w:val="en-US"/>
        </w:rPr>
      </w:pPr>
    </w:p>
    <w:p w:rsidR="00267F24" w:rsidRDefault="00267F24" w:rsidP="00267F24">
      <w:pPr>
        <w:rPr>
          <w:rFonts w:ascii="Arial" w:hAnsi="Arial" w:cs="Arial"/>
          <w:sz w:val="22"/>
          <w:szCs w:val="22"/>
          <w:lang w:val="en-US"/>
        </w:rPr>
      </w:pPr>
    </w:p>
    <w:p w:rsidR="00267F24" w:rsidRDefault="00267F24" w:rsidP="00267F24">
      <w:pPr>
        <w:rPr>
          <w:rFonts w:ascii="Arial" w:hAnsi="Arial" w:cs="Arial"/>
          <w:sz w:val="22"/>
          <w:szCs w:val="22"/>
          <w:lang w:val="en-US"/>
        </w:rPr>
      </w:pPr>
    </w:p>
    <w:p w:rsidR="00267F24" w:rsidRDefault="00267F24" w:rsidP="00267F24">
      <w:pPr>
        <w:rPr>
          <w:rFonts w:ascii="Arial" w:hAnsi="Arial" w:cs="Arial"/>
          <w:sz w:val="22"/>
          <w:szCs w:val="22"/>
          <w:lang w:val="en-US"/>
        </w:rPr>
      </w:pPr>
    </w:p>
    <w:p w:rsidR="00267F24" w:rsidRDefault="00267F24" w:rsidP="00267F24">
      <w:pPr>
        <w:rPr>
          <w:rFonts w:ascii="Arial" w:hAnsi="Arial" w:cs="Arial"/>
          <w:sz w:val="22"/>
          <w:szCs w:val="22"/>
          <w:lang w:val="en-US"/>
        </w:rPr>
      </w:pPr>
    </w:p>
    <w:tbl>
      <w:tblPr>
        <w:tblpPr w:leftFromText="141" w:rightFromText="141" w:vertAnchor="text" w:horzAnchor="page" w:tblpX="718" w:tblpY="1036"/>
        <w:tblW w:w="10373" w:type="dxa"/>
        <w:tblBorders>
          <w:bottom w:val="single" w:sz="4" w:space="0" w:color="auto"/>
        </w:tblBorders>
        <w:tblLook w:val="01E0" w:firstRow="1" w:lastRow="1" w:firstColumn="1" w:lastColumn="1" w:noHBand="0" w:noVBand="0"/>
      </w:tblPr>
      <w:tblGrid>
        <w:gridCol w:w="3654"/>
        <w:gridCol w:w="447"/>
        <w:gridCol w:w="3083"/>
        <w:gridCol w:w="447"/>
        <w:gridCol w:w="2742"/>
      </w:tblGrid>
      <w:tr w:rsidR="00267F24" w:rsidRPr="00BF02FB" w:rsidTr="00A1790A">
        <w:trPr>
          <w:trHeight w:val="555"/>
        </w:trPr>
        <w:tc>
          <w:tcPr>
            <w:tcW w:w="3654" w:type="dxa"/>
            <w:tcBorders>
              <w:top w:val="nil"/>
              <w:bottom w:val="nil"/>
            </w:tcBorders>
            <w:vAlign w:val="center"/>
          </w:tcPr>
          <w:p w:rsidR="00267F24" w:rsidRPr="00DC25FD" w:rsidRDefault="00267F24" w:rsidP="00A1790A">
            <w:pPr>
              <w:tabs>
                <w:tab w:val="num" w:pos="0"/>
              </w:tabs>
              <w:adjustRightInd w:val="0"/>
              <w:snapToGrid w:val="0"/>
              <w:spacing w:line="480" w:lineRule="auto"/>
              <w:jc w:val="center"/>
              <w:rPr>
                <w:b/>
                <w:szCs w:val="20"/>
              </w:rPr>
            </w:pPr>
            <w:r w:rsidRPr="00DC25FD">
              <w:rPr>
                <w:b/>
                <w:szCs w:val="20"/>
              </w:rPr>
              <w:lastRenderedPageBreak/>
              <w:t xml:space="preserve">Names </w:t>
            </w:r>
            <w:proofErr w:type="spellStart"/>
            <w:r w:rsidRPr="00DC25FD">
              <w:rPr>
                <w:b/>
                <w:szCs w:val="20"/>
              </w:rPr>
              <w:t>of</w:t>
            </w:r>
            <w:proofErr w:type="spellEnd"/>
            <w:r w:rsidRPr="00DC25FD">
              <w:rPr>
                <w:b/>
                <w:szCs w:val="20"/>
              </w:rPr>
              <w:t xml:space="preserve"> </w:t>
            </w:r>
            <w:proofErr w:type="spellStart"/>
            <w:proofErr w:type="gramStart"/>
            <w:r w:rsidRPr="00DC25FD">
              <w:rPr>
                <w:b/>
                <w:szCs w:val="20"/>
              </w:rPr>
              <w:t>Author</w:t>
            </w:r>
            <w:proofErr w:type="spellEnd"/>
            <w:r w:rsidRPr="00DC25FD">
              <w:rPr>
                <w:b/>
                <w:szCs w:val="20"/>
              </w:rPr>
              <w:t>(</w:t>
            </w:r>
            <w:proofErr w:type="gramEnd"/>
            <w:r w:rsidRPr="00DC25FD">
              <w:rPr>
                <w:b/>
                <w:szCs w:val="20"/>
              </w:rPr>
              <w:t>s)</w:t>
            </w:r>
          </w:p>
        </w:tc>
        <w:tc>
          <w:tcPr>
            <w:tcW w:w="447" w:type="dxa"/>
            <w:tcBorders>
              <w:top w:val="nil"/>
              <w:bottom w:val="nil"/>
            </w:tcBorders>
            <w:vAlign w:val="center"/>
          </w:tcPr>
          <w:p w:rsidR="00267F24" w:rsidRPr="00DC25FD" w:rsidRDefault="00267F24" w:rsidP="00A1790A">
            <w:pPr>
              <w:tabs>
                <w:tab w:val="num" w:pos="0"/>
              </w:tabs>
              <w:adjustRightInd w:val="0"/>
              <w:snapToGrid w:val="0"/>
              <w:spacing w:line="480" w:lineRule="auto"/>
              <w:jc w:val="center"/>
              <w:rPr>
                <w:b/>
                <w:szCs w:val="20"/>
              </w:rPr>
            </w:pPr>
          </w:p>
        </w:tc>
        <w:tc>
          <w:tcPr>
            <w:tcW w:w="3083" w:type="dxa"/>
            <w:tcBorders>
              <w:top w:val="nil"/>
              <w:bottom w:val="nil"/>
            </w:tcBorders>
            <w:vAlign w:val="center"/>
          </w:tcPr>
          <w:p w:rsidR="00267F24" w:rsidRPr="00DC25FD" w:rsidRDefault="00267F24" w:rsidP="00A1790A">
            <w:pPr>
              <w:tabs>
                <w:tab w:val="num" w:pos="0"/>
              </w:tabs>
              <w:adjustRightInd w:val="0"/>
              <w:snapToGrid w:val="0"/>
              <w:spacing w:line="480" w:lineRule="auto"/>
              <w:jc w:val="center"/>
              <w:rPr>
                <w:b/>
                <w:szCs w:val="20"/>
              </w:rPr>
            </w:pPr>
            <w:r>
              <w:rPr>
                <w:noProof/>
              </w:rPr>
              <w:drawing>
                <wp:anchor distT="0" distB="0" distL="114300" distR="114300" simplePos="0" relativeHeight="251659264" behindDoc="1" locked="0" layoutInCell="1" allowOverlap="1" wp14:anchorId="639FB243" wp14:editId="0086A869">
                  <wp:simplePos x="0" y="0"/>
                  <wp:positionH relativeFrom="column">
                    <wp:posOffset>162560</wp:posOffset>
                  </wp:positionH>
                  <wp:positionV relativeFrom="paragraph">
                    <wp:posOffset>211455</wp:posOffset>
                  </wp:positionV>
                  <wp:extent cx="1191895" cy="594995"/>
                  <wp:effectExtent l="0" t="0" r="8255" b="0"/>
                  <wp:wrapNone/>
                  <wp:docPr id="9" name="Imagem 9" descr="Alessandro Borges Amo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essandro Borges Amori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895" cy="5949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DC25FD">
              <w:rPr>
                <w:b/>
                <w:szCs w:val="20"/>
              </w:rPr>
              <w:t>Signature</w:t>
            </w:r>
            <w:proofErr w:type="spellEnd"/>
            <w:r w:rsidRPr="00DC25FD">
              <w:rPr>
                <w:b/>
                <w:szCs w:val="20"/>
              </w:rPr>
              <w:t>(</w:t>
            </w:r>
            <w:proofErr w:type="gramEnd"/>
            <w:r w:rsidRPr="00DC25FD">
              <w:rPr>
                <w:b/>
                <w:szCs w:val="20"/>
              </w:rPr>
              <w:t>s)</w:t>
            </w:r>
          </w:p>
        </w:tc>
        <w:tc>
          <w:tcPr>
            <w:tcW w:w="447" w:type="dxa"/>
            <w:tcBorders>
              <w:top w:val="nil"/>
              <w:bottom w:val="nil"/>
            </w:tcBorders>
            <w:vAlign w:val="center"/>
          </w:tcPr>
          <w:p w:rsidR="00267F24" w:rsidRPr="00DC25FD" w:rsidRDefault="00267F24" w:rsidP="00A1790A">
            <w:pPr>
              <w:tabs>
                <w:tab w:val="num" w:pos="0"/>
              </w:tabs>
              <w:adjustRightInd w:val="0"/>
              <w:snapToGrid w:val="0"/>
              <w:spacing w:line="480" w:lineRule="auto"/>
              <w:jc w:val="center"/>
              <w:rPr>
                <w:b/>
                <w:szCs w:val="20"/>
              </w:rPr>
            </w:pPr>
          </w:p>
        </w:tc>
        <w:tc>
          <w:tcPr>
            <w:tcW w:w="2742" w:type="dxa"/>
            <w:tcBorders>
              <w:top w:val="nil"/>
              <w:bottom w:val="nil"/>
            </w:tcBorders>
            <w:vAlign w:val="center"/>
          </w:tcPr>
          <w:p w:rsidR="00267F24" w:rsidRPr="00DC25FD" w:rsidRDefault="00267F24" w:rsidP="00A1790A">
            <w:pPr>
              <w:tabs>
                <w:tab w:val="num" w:pos="0"/>
              </w:tabs>
              <w:adjustRightInd w:val="0"/>
              <w:snapToGrid w:val="0"/>
              <w:spacing w:line="480" w:lineRule="auto"/>
              <w:jc w:val="center"/>
              <w:rPr>
                <w:b/>
                <w:szCs w:val="20"/>
              </w:rPr>
            </w:pPr>
            <w:r w:rsidRPr="00DC25FD">
              <w:rPr>
                <w:b/>
                <w:szCs w:val="20"/>
              </w:rPr>
              <w:t>Date</w:t>
            </w:r>
          </w:p>
        </w:tc>
      </w:tr>
      <w:tr w:rsidR="00267F24" w:rsidRPr="00BF02FB" w:rsidTr="00A1790A">
        <w:trPr>
          <w:trHeight w:val="555"/>
        </w:trPr>
        <w:tc>
          <w:tcPr>
            <w:tcW w:w="3654" w:type="dxa"/>
            <w:tcBorders>
              <w:top w:val="nil"/>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r>
              <w:rPr>
                <w:szCs w:val="20"/>
              </w:rPr>
              <w:t>Alessandro Borges Amorim</w:t>
            </w:r>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3083" w:type="dxa"/>
            <w:tcBorders>
              <w:top w:val="nil"/>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2742" w:type="dxa"/>
            <w:tcBorders>
              <w:top w:val="nil"/>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proofErr w:type="spellStart"/>
            <w:r>
              <w:t>Feb</w:t>
            </w:r>
            <w:proofErr w:type="spellEnd"/>
            <w:r>
              <w:t xml:space="preserve"> 16, 2017</w:t>
            </w:r>
          </w:p>
        </w:tc>
      </w:tr>
      <w:tr w:rsidR="00267F24" w:rsidRPr="00BF02FB" w:rsidTr="00A1790A">
        <w:trPr>
          <w:trHeight w:val="555"/>
        </w:trPr>
        <w:tc>
          <w:tcPr>
            <w:tcW w:w="3654"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r>
              <w:rPr>
                <w:szCs w:val="20"/>
              </w:rPr>
              <w:t xml:space="preserve">Mayra Anton Dib </w:t>
            </w:r>
            <w:proofErr w:type="spellStart"/>
            <w:r>
              <w:rPr>
                <w:szCs w:val="20"/>
              </w:rPr>
              <w:t>Saleh</w:t>
            </w:r>
            <w:proofErr w:type="spellEnd"/>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3083"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r>
              <w:rPr>
                <w:noProof/>
              </w:rPr>
              <w:drawing>
                <wp:anchor distT="0" distB="0" distL="114300" distR="114300" simplePos="0" relativeHeight="251660288" behindDoc="1" locked="0" layoutInCell="1" allowOverlap="1" wp14:anchorId="48F76A95" wp14:editId="56C0B6F0">
                  <wp:simplePos x="0" y="0"/>
                  <wp:positionH relativeFrom="column">
                    <wp:posOffset>66675</wp:posOffset>
                  </wp:positionH>
                  <wp:positionV relativeFrom="paragraph">
                    <wp:posOffset>-5715</wp:posOffset>
                  </wp:positionV>
                  <wp:extent cx="1863725" cy="575945"/>
                  <wp:effectExtent l="19050" t="38100" r="22225" b="33655"/>
                  <wp:wrapNone/>
                  <wp:docPr id="7" name="Imagem 7" descr="Mayra Anton Dib Sal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ra Anton Dib Sale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20000">
                            <a:off x="0" y="0"/>
                            <a:ext cx="1863725" cy="575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2742"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proofErr w:type="spellStart"/>
            <w:r>
              <w:t>Feb</w:t>
            </w:r>
            <w:proofErr w:type="spellEnd"/>
            <w:r>
              <w:t xml:space="preserve"> 16, 2017</w:t>
            </w:r>
          </w:p>
        </w:tc>
      </w:tr>
      <w:tr w:rsidR="00267F24" w:rsidRPr="00BF02FB" w:rsidTr="00A1790A">
        <w:trPr>
          <w:trHeight w:val="555"/>
        </w:trPr>
        <w:tc>
          <w:tcPr>
            <w:tcW w:w="3654" w:type="dxa"/>
            <w:tcBorders>
              <w:top w:val="single" w:sz="4" w:space="0" w:color="000000"/>
              <w:bottom w:val="single" w:sz="4" w:space="0" w:color="000000"/>
            </w:tcBorders>
            <w:vAlign w:val="center"/>
          </w:tcPr>
          <w:p w:rsidR="00267F24" w:rsidRDefault="00267F24" w:rsidP="00A1790A">
            <w:pPr>
              <w:tabs>
                <w:tab w:val="num" w:pos="0"/>
              </w:tabs>
              <w:adjustRightInd w:val="0"/>
              <w:snapToGrid w:val="0"/>
              <w:spacing w:line="480" w:lineRule="auto"/>
              <w:jc w:val="center"/>
              <w:rPr>
                <w:szCs w:val="20"/>
              </w:rPr>
            </w:pPr>
            <w:r>
              <w:t xml:space="preserve">Gabriela de Mello </w:t>
            </w:r>
            <w:proofErr w:type="spellStart"/>
            <w:r>
              <w:t>Miassi</w:t>
            </w:r>
            <w:proofErr w:type="spellEnd"/>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3083"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r>
              <w:rPr>
                <w:noProof/>
                <w:sz w:val="19"/>
                <w:szCs w:val="19"/>
              </w:rPr>
              <w:drawing>
                <wp:anchor distT="0" distB="0" distL="114300" distR="114300" simplePos="0" relativeHeight="251662336" behindDoc="0" locked="0" layoutInCell="1" allowOverlap="1" wp14:anchorId="3A36EE34" wp14:editId="685D12A3">
                  <wp:simplePos x="0" y="0"/>
                  <wp:positionH relativeFrom="column">
                    <wp:posOffset>329565</wp:posOffset>
                  </wp:positionH>
                  <wp:positionV relativeFrom="paragraph">
                    <wp:posOffset>0</wp:posOffset>
                  </wp:positionV>
                  <wp:extent cx="1152525" cy="314325"/>
                  <wp:effectExtent l="0" t="0" r="9525" b="9525"/>
                  <wp:wrapThrough wrapText="bothSides">
                    <wp:wrapPolygon edited="0">
                      <wp:start x="0" y="0"/>
                      <wp:lineTo x="0" y="20945"/>
                      <wp:lineTo x="21421" y="20945"/>
                      <wp:lineTo x="21421" y="0"/>
                      <wp:lineTo x="0" y="0"/>
                    </wp:wrapPolygon>
                  </wp:wrapThrough>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314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2742"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proofErr w:type="spellStart"/>
            <w:r>
              <w:t>Feb</w:t>
            </w:r>
            <w:proofErr w:type="spellEnd"/>
            <w:r>
              <w:t xml:space="preserve"> 16, 2017</w:t>
            </w:r>
          </w:p>
        </w:tc>
      </w:tr>
      <w:tr w:rsidR="00267F24" w:rsidRPr="00BF02FB" w:rsidTr="00A1790A">
        <w:trPr>
          <w:trHeight w:val="555"/>
        </w:trPr>
        <w:tc>
          <w:tcPr>
            <w:tcW w:w="3654"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proofErr w:type="spellStart"/>
            <w:r>
              <w:rPr>
                <w:szCs w:val="20"/>
              </w:rPr>
              <w:t>Dirlei</w:t>
            </w:r>
            <w:proofErr w:type="spellEnd"/>
            <w:r>
              <w:rPr>
                <w:szCs w:val="20"/>
              </w:rPr>
              <w:t xml:space="preserve"> </w:t>
            </w:r>
            <w:proofErr w:type="spellStart"/>
            <w:r>
              <w:rPr>
                <w:szCs w:val="20"/>
              </w:rPr>
              <w:t>Antonio</w:t>
            </w:r>
            <w:proofErr w:type="spellEnd"/>
            <w:r>
              <w:rPr>
                <w:szCs w:val="20"/>
              </w:rPr>
              <w:t xml:space="preserve"> Berto</w:t>
            </w:r>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3083"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r>
              <w:rPr>
                <w:noProof/>
              </w:rPr>
              <w:drawing>
                <wp:anchor distT="0" distB="0" distL="114300" distR="114300" simplePos="0" relativeHeight="251661312" behindDoc="1" locked="0" layoutInCell="1" allowOverlap="1" wp14:anchorId="55A0D792" wp14:editId="167AEC82">
                  <wp:simplePos x="0" y="0"/>
                  <wp:positionH relativeFrom="column">
                    <wp:posOffset>76200</wp:posOffset>
                  </wp:positionH>
                  <wp:positionV relativeFrom="paragraph">
                    <wp:posOffset>15875</wp:posOffset>
                  </wp:positionV>
                  <wp:extent cx="2247900" cy="379730"/>
                  <wp:effectExtent l="0" t="0" r="0" b="1270"/>
                  <wp:wrapNone/>
                  <wp:docPr id="10" name="Imagem 10" descr="Dirlei Antonio B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rlei Antonio Berto"/>
                          <pic:cNvPicPr>
                            <a:picLocks noChangeAspect="1" noChangeArrowheads="1"/>
                          </pic:cNvPicPr>
                        </pic:nvPicPr>
                        <pic:blipFill>
                          <a:blip r:embed="rId11" cstate="print">
                            <a:extLst>
                              <a:ext uri="{28A0092B-C50C-407E-A947-70E740481C1C}">
                                <a14:useLocalDpi xmlns:a14="http://schemas.microsoft.com/office/drawing/2010/main" val="0"/>
                              </a:ext>
                            </a:extLst>
                          </a:blip>
                          <a:srcRect b="55630"/>
                          <a:stretch>
                            <a:fillRect/>
                          </a:stretch>
                        </pic:blipFill>
                        <pic:spPr bwMode="auto">
                          <a:xfrm>
                            <a:off x="0" y="0"/>
                            <a:ext cx="2247900" cy="3797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7" w:type="dxa"/>
            <w:tcBorders>
              <w:top w:val="nil"/>
              <w:bottom w:val="nil"/>
            </w:tcBorders>
            <w:vAlign w:val="center"/>
          </w:tcPr>
          <w:p w:rsidR="00267F24" w:rsidRPr="00BF02FB" w:rsidRDefault="00267F24" w:rsidP="00A1790A">
            <w:pPr>
              <w:tabs>
                <w:tab w:val="num" w:pos="0"/>
              </w:tabs>
              <w:adjustRightInd w:val="0"/>
              <w:snapToGrid w:val="0"/>
              <w:spacing w:line="480" w:lineRule="auto"/>
              <w:jc w:val="center"/>
              <w:rPr>
                <w:szCs w:val="20"/>
              </w:rPr>
            </w:pPr>
          </w:p>
        </w:tc>
        <w:tc>
          <w:tcPr>
            <w:tcW w:w="2742" w:type="dxa"/>
            <w:tcBorders>
              <w:top w:val="single" w:sz="4" w:space="0" w:color="000000"/>
              <w:bottom w:val="single" w:sz="4" w:space="0" w:color="000000"/>
            </w:tcBorders>
            <w:vAlign w:val="center"/>
          </w:tcPr>
          <w:p w:rsidR="00267F24" w:rsidRPr="00BF02FB" w:rsidRDefault="00267F24" w:rsidP="00A1790A">
            <w:pPr>
              <w:tabs>
                <w:tab w:val="num" w:pos="0"/>
              </w:tabs>
              <w:adjustRightInd w:val="0"/>
              <w:snapToGrid w:val="0"/>
              <w:spacing w:line="480" w:lineRule="auto"/>
              <w:jc w:val="center"/>
              <w:rPr>
                <w:szCs w:val="20"/>
              </w:rPr>
            </w:pPr>
            <w:proofErr w:type="spellStart"/>
            <w:r>
              <w:t>Feb</w:t>
            </w:r>
            <w:proofErr w:type="spellEnd"/>
            <w:r>
              <w:t xml:space="preserve"> 16, 2017</w:t>
            </w:r>
          </w:p>
        </w:tc>
      </w:tr>
    </w:tbl>
    <w:p w:rsidR="00267F24" w:rsidRDefault="00267F24" w:rsidP="00267F24">
      <w:pPr>
        <w:rPr>
          <w:rFonts w:ascii="Arial" w:hAnsi="Arial" w:cs="Arial"/>
          <w:sz w:val="22"/>
          <w:szCs w:val="22"/>
          <w:lang w:val="en-US"/>
        </w:rPr>
      </w:pPr>
    </w:p>
    <w:p w:rsidR="00545889" w:rsidRPr="008D3921" w:rsidRDefault="00545889" w:rsidP="00267F24">
      <w:pPr>
        <w:spacing w:line="360" w:lineRule="auto"/>
        <w:ind w:firstLine="708"/>
        <w:jc w:val="both"/>
        <w:rPr>
          <w:rFonts w:asciiTheme="minorHAnsi" w:hAnsiTheme="minorHAnsi" w:cstheme="minorHAnsi"/>
          <w:sz w:val="22"/>
          <w:szCs w:val="22"/>
          <w:lang w:val="en-US"/>
        </w:rPr>
      </w:pPr>
    </w:p>
    <w:sectPr w:rsidR="00545889" w:rsidRPr="008D3921" w:rsidSect="00672B63">
      <w:headerReference w:type="default" r:id="rId12"/>
      <w:footerReference w:type="default" r:id="rId13"/>
      <w:pgSz w:w="11907" w:h="16840" w:code="9"/>
      <w:pgMar w:top="818" w:right="1418" w:bottom="1985" w:left="1418" w:header="56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507" w:rsidRDefault="000B5507">
      <w:r>
        <w:separator/>
      </w:r>
    </w:p>
  </w:endnote>
  <w:endnote w:type="continuationSeparator" w:id="0">
    <w:p w:rsidR="000B5507" w:rsidRDefault="000B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721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6" w:rsidRDefault="00AD7676" w:rsidP="00AD7676">
    <w:pPr>
      <w:pStyle w:val="Rodap"/>
      <w:ind w:left="1905"/>
      <w:rPr>
        <w:rFonts w:ascii="Swis721 BT" w:hAnsi="Swis721 BT"/>
        <w:sz w:val="15"/>
        <w:lang w:val="en-US"/>
      </w:rPr>
    </w:pPr>
  </w:p>
  <w:p w:rsidR="00AD7676" w:rsidRDefault="005D69FD" w:rsidP="00AD7676">
    <w:pPr>
      <w:pStyle w:val="Rodap"/>
      <w:ind w:left="1905"/>
      <w:rPr>
        <w:rFonts w:ascii="Swis721 BT" w:hAnsi="Swis721 BT"/>
        <w:sz w:val="15"/>
        <w:lang w:val="en-US"/>
      </w:rPr>
    </w:pPr>
    <w:r>
      <w:rPr>
        <w:rFonts w:ascii="Swis721 BT" w:hAnsi="Swis721 BT"/>
        <w:sz w:val="15"/>
        <w:lang w:val="en-US"/>
      </w:rPr>
      <w:t xml:space="preserve">                   </w:t>
    </w:r>
    <w:r w:rsidR="00AD7676" w:rsidRPr="00AD7676">
      <w:rPr>
        <w:rFonts w:ascii="Swis721 BT" w:hAnsi="Swis721 BT"/>
        <w:sz w:val="15"/>
        <w:lang w:val="en-US"/>
      </w:rPr>
      <w:t>Institute for Agricultural and Technological Sciences</w:t>
    </w:r>
  </w:p>
  <w:p w:rsidR="00AD7676" w:rsidRPr="00AD7676" w:rsidRDefault="005D69FD" w:rsidP="00AD7676">
    <w:pPr>
      <w:pStyle w:val="Rodap"/>
      <w:ind w:left="1905"/>
      <w:rPr>
        <w:rFonts w:ascii="Swis721 BT" w:hAnsi="Swis721 BT"/>
        <w:sz w:val="15"/>
      </w:rPr>
    </w:pPr>
    <w:r>
      <w:rPr>
        <w:rFonts w:ascii="Swis721 BT" w:hAnsi="Swis721 BT"/>
        <w:sz w:val="15"/>
      </w:rPr>
      <w:t>Highway</w:t>
    </w:r>
    <w:r w:rsidR="00AD7676" w:rsidRPr="00AD7676">
      <w:rPr>
        <w:rFonts w:ascii="Swis721 BT" w:hAnsi="Swis721 BT"/>
        <w:sz w:val="15"/>
      </w:rPr>
      <w:t xml:space="preserve"> </w:t>
    </w:r>
    <w:r w:rsidR="00AD7676">
      <w:rPr>
        <w:rFonts w:ascii="Swis721 BT" w:hAnsi="Swis721 BT"/>
        <w:sz w:val="15"/>
      </w:rPr>
      <w:t>MT-270</w:t>
    </w:r>
    <w:r w:rsidR="00AD7676" w:rsidRPr="00AD7676">
      <w:rPr>
        <w:rFonts w:ascii="Swis721 BT" w:hAnsi="Swis721 BT"/>
        <w:sz w:val="15"/>
      </w:rPr>
      <w:t>, km 06; Sagrada Família</w:t>
    </w:r>
    <w:r>
      <w:rPr>
        <w:rFonts w:ascii="Swis721 BT" w:hAnsi="Swis721 BT"/>
        <w:sz w:val="15"/>
      </w:rPr>
      <w:t xml:space="preserve"> </w:t>
    </w:r>
    <w:proofErr w:type="spellStart"/>
    <w:r>
      <w:rPr>
        <w:rFonts w:ascii="Swis721 BT" w:hAnsi="Swis721 BT"/>
        <w:sz w:val="15"/>
      </w:rPr>
      <w:t>District</w:t>
    </w:r>
    <w:proofErr w:type="spellEnd"/>
    <w:r w:rsidR="00AD7676">
      <w:rPr>
        <w:rFonts w:ascii="Swis721 BT" w:hAnsi="Swis721 BT"/>
        <w:sz w:val="15"/>
      </w:rPr>
      <w:t xml:space="preserve"> </w:t>
    </w:r>
    <w:r w:rsidR="00AD7676" w:rsidRPr="00AD7676">
      <w:rPr>
        <w:rFonts w:ascii="Swis721 BT" w:hAnsi="Swis721 BT"/>
        <w:sz w:val="15"/>
      </w:rPr>
      <w:t>- 78735-910 - Rondonópolis-MT</w:t>
    </w:r>
  </w:p>
  <w:p w:rsidR="00AD7676" w:rsidRPr="00AD7676" w:rsidRDefault="005D69FD" w:rsidP="00AD7676">
    <w:pPr>
      <w:pStyle w:val="Rodap"/>
      <w:ind w:left="1905"/>
      <w:rPr>
        <w:rFonts w:ascii="Swis721 BT" w:hAnsi="Swis721 BT"/>
        <w:sz w:val="15"/>
      </w:rPr>
    </w:pPr>
    <w:r>
      <w:rPr>
        <w:rFonts w:ascii="Swis721 BT" w:hAnsi="Swis721 BT"/>
        <w:sz w:val="15"/>
      </w:rPr>
      <w:t xml:space="preserve">                      </w:t>
    </w:r>
    <w:r w:rsidR="00AD7676" w:rsidRPr="00AD7676">
      <w:rPr>
        <w:rFonts w:ascii="Swis721 BT" w:hAnsi="Swis721 BT"/>
        <w:sz w:val="15"/>
      </w:rPr>
      <w:t>Phone/Fax</w:t>
    </w:r>
    <w:r w:rsidR="00AD7676">
      <w:rPr>
        <w:rFonts w:ascii="Swis721 BT" w:hAnsi="Swis721 BT"/>
        <w:sz w:val="15"/>
      </w:rPr>
      <w:t xml:space="preserve"> 55 66</w:t>
    </w:r>
    <w:r w:rsidR="00AD7676" w:rsidRPr="00AD7676">
      <w:rPr>
        <w:rFonts w:ascii="Swis721 BT" w:hAnsi="Swis721 BT"/>
        <w:sz w:val="15"/>
      </w:rPr>
      <w:t xml:space="preserve"> </w:t>
    </w:r>
    <w:r w:rsidR="00AD7676">
      <w:rPr>
        <w:rFonts w:ascii="Swis721 BT" w:hAnsi="Swis721 BT"/>
        <w:sz w:val="15"/>
      </w:rPr>
      <w:t>3410 4058</w:t>
    </w:r>
    <w:r w:rsidR="00AD7676" w:rsidRPr="00AD7676">
      <w:rPr>
        <w:rFonts w:ascii="Swis721 BT" w:hAnsi="Swis721 BT"/>
        <w:sz w:val="15"/>
      </w:rPr>
      <w:t xml:space="preserve"> /</w:t>
    </w:r>
    <w:r w:rsidR="00AD7676">
      <w:rPr>
        <w:rFonts w:ascii="Swis721 BT" w:hAnsi="Swis721 BT"/>
        <w:sz w:val="15"/>
      </w:rPr>
      <w:t xml:space="preserve"> 55 66</w:t>
    </w:r>
    <w:r w:rsidR="00AD7676" w:rsidRPr="00AD7676">
      <w:rPr>
        <w:rFonts w:ascii="Swis721 BT" w:hAnsi="Swis721 BT"/>
        <w:sz w:val="15"/>
      </w:rPr>
      <w:t xml:space="preserve"> 3</w:t>
    </w:r>
    <w:r w:rsidR="00AD7676">
      <w:rPr>
        <w:rFonts w:ascii="Swis721 BT" w:hAnsi="Swis721 BT"/>
        <w:sz w:val="15"/>
      </w:rPr>
      <w:t>410 4078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507" w:rsidRDefault="000B5507">
      <w:r>
        <w:separator/>
      </w:r>
    </w:p>
  </w:footnote>
  <w:footnote w:type="continuationSeparator" w:id="0">
    <w:p w:rsidR="000B5507" w:rsidRDefault="000B5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086" w:rsidRPr="001F1086" w:rsidRDefault="008D3921" w:rsidP="001F1086">
    <w:pPr>
      <w:pStyle w:val="Cabealho"/>
      <w:ind w:firstLine="3540"/>
      <w:rPr>
        <w:b/>
        <w:sz w:val="24"/>
        <w:szCs w:val="24"/>
        <w:lang w:val="en-US"/>
      </w:rPr>
    </w:pPr>
    <w:r>
      <w:rPr>
        <w:noProof/>
      </w:rPr>
      <w:drawing>
        <wp:anchor distT="0" distB="0" distL="114300" distR="114300" simplePos="0" relativeHeight="251657728" behindDoc="1" locked="0" layoutInCell="1" allowOverlap="1">
          <wp:simplePos x="0" y="0"/>
          <wp:positionH relativeFrom="column">
            <wp:posOffset>849630</wp:posOffset>
          </wp:positionH>
          <wp:positionV relativeFrom="paragraph">
            <wp:posOffset>-271145</wp:posOffset>
          </wp:positionV>
          <wp:extent cx="866775" cy="944245"/>
          <wp:effectExtent l="0" t="0" r="9525" b="8255"/>
          <wp:wrapNone/>
          <wp:docPr id="1" name="Imagem 3" descr="image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magem7.jpg"/>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86677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1F1086">
      <w:rPr>
        <w:b/>
        <w:sz w:val="24"/>
        <w:szCs w:val="24"/>
        <w:lang w:val="en-US"/>
      </w:rPr>
      <w:t>F</w:t>
    </w:r>
    <w:r w:rsidR="001F1086" w:rsidRPr="001F1086">
      <w:rPr>
        <w:b/>
        <w:sz w:val="24"/>
        <w:szCs w:val="24"/>
        <w:lang w:val="en-US"/>
      </w:rPr>
      <w:t xml:space="preserve">ederal University of </w:t>
    </w:r>
    <w:proofErr w:type="spellStart"/>
    <w:r w:rsidR="001F1086" w:rsidRPr="001F1086">
      <w:rPr>
        <w:b/>
        <w:sz w:val="24"/>
        <w:szCs w:val="24"/>
        <w:lang w:val="en-US"/>
      </w:rPr>
      <w:t>Mato</w:t>
    </w:r>
    <w:proofErr w:type="spellEnd"/>
    <w:r w:rsidR="001F1086" w:rsidRPr="001F1086">
      <w:rPr>
        <w:b/>
        <w:sz w:val="24"/>
        <w:szCs w:val="24"/>
        <w:lang w:val="en-US"/>
      </w:rPr>
      <w:t xml:space="preserve"> Grosso </w:t>
    </w:r>
  </w:p>
  <w:p w:rsidR="001F1086" w:rsidRPr="00503DC2" w:rsidRDefault="001F1086" w:rsidP="001F1086">
    <w:pPr>
      <w:pStyle w:val="Cabealho"/>
      <w:jc w:val="center"/>
      <w:rPr>
        <w:rFonts w:ascii="Calibri" w:hAnsi="Calibri"/>
        <w:b/>
        <w:sz w:val="24"/>
        <w:szCs w:val="24"/>
        <w:lang w:val="en-US"/>
      </w:rPr>
    </w:pPr>
    <w:r>
      <w:rPr>
        <w:b/>
        <w:sz w:val="24"/>
        <w:szCs w:val="24"/>
        <w:lang w:val="en-US"/>
      </w:rPr>
      <w:t xml:space="preserve">                                </w:t>
    </w:r>
    <w:r w:rsidRPr="001F1086">
      <w:rPr>
        <w:b/>
        <w:sz w:val="24"/>
        <w:szCs w:val="24"/>
        <w:lang w:val="en-US"/>
      </w:rPr>
      <w:t xml:space="preserve">Institute of Agricultural Sciences and Technologies </w:t>
    </w:r>
  </w:p>
  <w:p w:rsidR="00FC06B0" w:rsidRPr="00503DC2" w:rsidRDefault="001F1086" w:rsidP="00FC06B0">
    <w:pPr>
      <w:jc w:val="center"/>
      <w:rPr>
        <w:b/>
        <w:sz w:val="28"/>
        <w:szCs w:val="28"/>
        <w:lang w:val="en-US"/>
      </w:rPr>
    </w:pPr>
    <w:r w:rsidRPr="00503DC2">
      <w:rPr>
        <w:b/>
        <w:noProof/>
        <w:sz w:val="28"/>
        <w:szCs w:val="28"/>
        <w:lang w:val="en-US"/>
      </w:rPr>
      <w:t xml:space="preserve">                                                                                    </w:t>
    </w:r>
  </w:p>
  <w:p w:rsidR="008C5719" w:rsidRPr="00503DC2" w:rsidRDefault="008C5719">
    <w:pPr>
      <w:pStyle w:val="Cabealho"/>
      <w:tabs>
        <w:tab w:val="clear" w:pos="8838"/>
        <w:tab w:val="right" w:pos="9072"/>
      </w:tabs>
      <w:rPr>
        <w:b/>
        <w:sz w:val="28"/>
        <w:szCs w:val="28"/>
        <w:lang w:val="en-US"/>
      </w:rPr>
    </w:pPr>
  </w:p>
  <w:p w:rsidR="008C5719" w:rsidRPr="00503DC2" w:rsidRDefault="008C5719">
    <w:pPr>
      <w:pStyle w:val="Cabealho"/>
      <w:tabs>
        <w:tab w:val="clear" w:pos="8838"/>
        <w:tab w:val="right" w:pos="9072"/>
      </w:tabs>
      <w:rPr>
        <w:lang w:val="en-US"/>
      </w:rPr>
    </w:pPr>
    <w:r w:rsidRPr="00503DC2">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C3CBB"/>
    <w:multiLevelType w:val="hybridMultilevel"/>
    <w:tmpl w:val="401CE5F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637C8"/>
    <w:multiLevelType w:val="hybridMultilevel"/>
    <w:tmpl w:val="55D6808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06"/>
    <w:rsid w:val="00024EB6"/>
    <w:rsid w:val="0003560E"/>
    <w:rsid w:val="000434D0"/>
    <w:rsid w:val="00045B78"/>
    <w:rsid w:val="00050C23"/>
    <w:rsid w:val="00086860"/>
    <w:rsid w:val="000B5507"/>
    <w:rsid w:val="000D0ECE"/>
    <w:rsid w:val="0010027D"/>
    <w:rsid w:val="00110C77"/>
    <w:rsid w:val="0013466A"/>
    <w:rsid w:val="00190523"/>
    <w:rsid w:val="00193D17"/>
    <w:rsid w:val="001C2734"/>
    <w:rsid w:val="001E2C1D"/>
    <w:rsid w:val="001F1086"/>
    <w:rsid w:val="001F3C52"/>
    <w:rsid w:val="001F704C"/>
    <w:rsid w:val="00234AF6"/>
    <w:rsid w:val="002353CD"/>
    <w:rsid w:val="00264519"/>
    <w:rsid w:val="00265DF1"/>
    <w:rsid w:val="00266D94"/>
    <w:rsid w:val="00267F24"/>
    <w:rsid w:val="002A4A58"/>
    <w:rsid w:val="002C2032"/>
    <w:rsid w:val="002D0787"/>
    <w:rsid w:val="002D55C7"/>
    <w:rsid w:val="003242AC"/>
    <w:rsid w:val="00327435"/>
    <w:rsid w:val="00331B4B"/>
    <w:rsid w:val="00333B86"/>
    <w:rsid w:val="00377F8B"/>
    <w:rsid w:val="00382317"/>
    <w:rsid w:val="00393CDD"/>
    <w:rsid w:val="003A6061"/>
    <w:rsid w:val="003A6C72"/>
    <w:rsid w:val="003C575A"/>
    <w:rsid w:val="003C5CC4"/>
    <w:rsid w:val="003D467D"/>
    <w:rsid w:val="003D5577"/>
    <w:rsid w:val="003E6398"/>
    <w:rsid w:val="003E6EA3"/>
    <w:rsid w:val="003F542B"/>
    <w:rsid w:val="0044304D"/>
    <w:rsid w:val="00444CC3"/>
    <w:rsid w:val="00455A04"/>
    <w:rsid w:val="0047297F"/>
    <w:rsid w:val="004A2BED"/>
    <w:rsid w:val="004A3AB1"/>
    <w:rsid w:val="004B2CB3"/>
    <w:rsid w:val="004C6A7E"/>
    <w:rsid w:val="004D68E6"/>
    <w:rsid w:val="004E7C40"/>
    <w:rsid w:val="00503DC2"/>
    <w:rsid w:val="00506C6B"/>
    <w:rsid w:val="00513DA1"/>
    <w:rsid w:val="00515AC0"/>
    <w:rsid w:val="00524A17"/>
    <w:rsid w:val="005266DD"/>
    <w:rsid w:val="00534178"/>
    <w:rsid w:val="00542242"/>
    <w:rsid w:val="00545889"/>
    <w:rsid w:val="005459B7"/>
    <w:rsid w:val="00550A3F"/>
    <w:rsid w:val="00580CD7"/>
    <w:rsid w:val="0058381B"/>
    <w:rsid w:val="0058390C"/>
    <w:rsid w:val="0058426B"/>
    <w:rsid w:val="005862E7"/>
    <w:rsid w:val="00593EBD"/>
    <w:rsid w:val="005A2646"/>
    <w:rsid w:val="005B26F5"/>
    <w:rsid w:val="005D69FD"/>
    <w:rsid w:val="005E6447"/>
    <w:rsid w:val="005E7B35"/>
    <w:rsid w:val="005F04EC"/>
    <w:rsid w:val="0060563E"/>
    <w:rsid w:val="00613E17"/>
    <w:rsid w:val="00620757"/>
    <w:rsid w:val="006441D2"/>
    <w:rsid w:val="0064588E"/>
    <w:rsid w:val="00672B63"/>
    <w:rsid w:val="006A494F"/>
    <w:rsid w:val="006C49F0"/>
    <w:rsid w:val="006D0E8E"/>
    <w:rsid w:val="006D1FB0"/>
    <w:rsid w:val="006E3D22"/>
    <w:rsid w:val="00700B91"/>
    <w:rsid w:val="00783954"/>
    <w:rsid w:val="007909DC"/>
    <w:rsid w:val="007A4FA4"/>
    <w:rsid w:val="007C4206"/>
    <w:rsid w:val="007D1A64"/>
    <w:rsid w:val="007D7E63"/>
    <w:rsid w:val="007E66ED"/>
    <w:rsid w:val="00822021"/>
    <w:rsid w:val="00823F8E"/>
    <w:rsid w:val="008268CC"/>
    <w:rsid w:val="008353A1"/>
    <w:rsid w:val="008637C2"/>
    <w:rsid w:val="00866A06"/>
    <w:rsid w:val="0088071A"/>
    <w:rsid w:val="008922FA"/>
    <w:rsid w:val="008B7DED"/>
    <w:rsid w:val="008C5719"/>
    <w:rsid w:val="008D3921"/>
    <w:rsid w:val="008E0F94"/>
    <w:rsid w:val="008F2F20"/>
    <w:rsid w:val="009029BE"/>
    <w:rsid w:val="0090308F"/>
    <w:rsid w:val="00910513"/>
    <w:rsid w:val="0092008E"/>
    <w:rsid w:val="00927DA2"/>
    <w:rsid w:val="00942974"/>
    <w:rsid w:val="00987DE4"/>
    <w:rsid w:val="009A1053"/>
    <w:rsid w:val="009B263C"/>
    <w:rsid w:val="009E0F56"/>
    <w:rsid w:val="009E3385"/>
    <w:rsid w:val="00A07694"/>
    <w:rsid w:val="00A45E62"/>
    <w:rsid w:val="00A46A89"/>
    <w:rsid w:val="00A64B6F"/>
    <w:rsid w:val="00A8212B"/>
    <w:rsid w:val="00AD7676"/>
    <w:rsid w:val="00AF7F1E"/>
    <w:rsid w:val="00B16612"/>
    <w:rsid w:val="00B350E7"/>
    <w:rsid w:val="00B569F4"/>
    <w:rsid w:val="00B718ED"/>
    <w:rsid w:val="00BA2A49"/>
    <w:rsid w:val="00BA3D7B"/>
    <w:rsid w:val="00BA7C5C"/>
    <w:rsid w:val="00BC389A"/>
    <w:rsid w:val="00BC451A"/>
    <w:rsid w:val="00BC769F"/>
    <w:rsid w:val="00BD69D6"/>
    <w:rsid w:val="00BE17C9"/>
    <w:rsid w:val="00BF6685"/>
    <w:rsid w:val="00C010D2"/>
    <w:rsid w:val="00C14B50"/>
    <w:rsid w:val="00C33E2E"/>
    <w:rsid w:val="00C70BCA"/>
    <w:rsid w:val="00C80E6F"/>
    <w:rsid w:val="00C84FE4"/>
    <w:rsid w:val="00C940A3"/>
    <w:rsid w:val="00CA6EFC"/>
    <w:rsid w:val="00CA7F2B"/>
    <w:rsid w:val="00CB46E0"/>
    <w:rsid w:val="00CB6329"/>
    <w:rsid w:val="00CC3F13"/>
    <w:rsid w:val="00CD6B66"/>
    <w:rsid w:val="00CE2D00"/>
    <w:rsid w:val="00D14950"/>
    <w:rsid w:val="00D21036"/>
    <w:rsid w:val="00D37B9D"/>
    <w:rsid w:val="00D445E8"/>
    <w:rsid w:val="00D85266"/>
    <w:rsid w:val="00D87AE2"/>
    <w:rsid w:val="00DA5922"/>
    <w:rsid w:val="00DA62CD"/>
    <w:rsid w:val="00DB5813"/>
    <w:rsid w:val="00E23E16"/>
    <w:rsid w:val="00E27128"/>
    <w:rsid w:val="00E3488B"/>
    <w:rsid w:val="00E4491E"/>
    <w:rsid w:val="00E451C1"/>
    <w:rsid w:val="00E7032E"/>
    <w:rsid w:val="00E84AF7"/>
    <w:rsid w:val="00E91A50"/>
    <w:rsid w:val="00EA7B55"/>
    <w:rsid w:val="00EC3957"/>
    <w:rsid w:val="00EC668E"/>
    <w:rsid w:val="00EE494C"/>
    <w:rsid w:val="00EE619A"/>
    <w:rsid w:val="00EF5658"/>
    <w:rsid w:val="00F071EA"/>
    <w:rsid w:val="00F67B7B"/>
    <w:rsid w:val="00F84799"/>
    <w:rsid w:val="00F87C84"/>
    <w:rsid w:val="00F96DEC"/>
    <w:rsid w:val="00FA38A2"/>
    <w:rsid w:val="00FB7B27"/>
    <w:rsid w:val="00FC06B0"/>
    <w:rsid w:val="00FD0AF3"/>
    <w:rsid w:val="00FD0CF7"/>
    <w:rsid w:val="00FD4A9E"/>
    <w:rsid w:val="00FF1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684FFE-0518-438C-AD7E-6664D66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44304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semiHidden/>
    <w:unhideWhenUsed/>
    <w:qFormat/>
    <w:rsid w:val="00266D94"/>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866A06"/>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nhideWhenUsed/>
    <w:qFormat/>
    <w:rsid w:val="00264519"/>
    <w:pPr>
      <w:keepNext/>
      <w:spacing w:before="240" w:after="60"/>
      <w:outlineLvl w:val="3"/>
    </w:pPr>
    <w:rPr>
      <w:rFonts w:ascii="Calibri" w:hAnsi="Calibri"/>
      <w:b/>
      <w:bCs/>
      <w:sz w:val="28"/>
      <w:szCs w:val="28"/>
    </w:rPr>
  </w:style>
  <w:style w:type="paragraph" w:styleId="Ttulo6">
    <w:name w:val="heading 6"/>
    <w:basedOn w:val="Normal"/>
    <w:next w:val="Normal"/>
    <w:qFormat/>
    <w:pPr>
      <w:keepNext/>
      <w:outlineLvl w:val="5"/>
    </w:pPr>
    <w:rPr>
      <w:rFonts w:ascii="Arial" w:hAnsi="Arial"/>
      <w:szCs w:val="20"/>
    </w:rPr>
  </w:style>
  <w:style w:type="paragraph" w:styleId="Ttulo8">
    <w:name w:val="heading 8"/>
    <w:basedOn w:val="Normal"/>
    <w:next w:val="Normal"/>
    <w:link w:val="Ttulo8Char"/>
    <w:qFormat/>
    <w:pPr>
      <w:keepNext/>
      <w:spacing w:line="480" w:lineRule="auto"/>
      <w:jc w:val="center"/>
      <w:outlineLvl w:val="7"/>
    </w:pPr>
    <w:rPr>
      <w:szCs w:val="20"/>
      <w:lang w:val="x-none" w:eastAsia="x-none"/>
    </w:rPr>
  </w:style>
  <w:style w:type="paragraph" w:styleId="Ttulo9">
    <w:name w:val="heading 9"/>
    <w:basedOn w:val="Normal"/>
    <w:next w:val="Normal"/>
    <w:qFormat/>
    <w:pPr>
      <w:keepNext/>
      <w:spacing w:line="480" w:lineRule="auto"/>
      <w:jc w:val="right"/>
      <w:outlineLvl w:val="8"/>
    </w:pPr>
    <w:rPr>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Forte">
    <w:name w:val="Strong"/>
    <w:qFormat/>
    <w:rPr>
      <w:b/>
      <w:bCs/>
    </w:rPr>
  </w:style>
  <w:style w:type="paragraph" w:styleId="Corpodetexto">
    <w:name w:val="Body Text"/>
    <w:basedOn w:val="Normal"/>
    <w:rPr>
      <w:b/>
      <w:bCs/>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nfase">
    <w:name w:val="Emphasis"/>
    <w:qFormat/>
    <w:rPr>
      <w:i/>
      <w:iCs/>
    </w:rPr>
  </w:style>
  <w:style w:type="character" w:styleId="Hyperlink">
    <w:name w:val="Hyperlink"/>
    <w:rsid w:val="0044304D"/>
    <w:rPr>
      <w:color w:val="0000FF"/>
      <w:u w:val="single"/>
    </w:rPr>
  </w:style>
  <w:style w:type="paragraph" w:styleId="Corpodetexto2">
    <w:name w:val="Body Text 2"/>
    <w:basedOn w:val="Normal"/>
    <w:rsid w:val="00BC451A"/>
    <w:pPr>
      <w:spacing w:after="120" w:line="480" w:lineRule="auto"/>
    </w:pPr>
  </w:style>
  <w:style w:type="character" w:customStyle="1" w:styleId="Ttulo3Char">
    <w:name w:val="Título 3 Char"/>
    <w:link w:val="Ttulo3"/>
    <w:rsid w:val="00866A06"/>
    <w:rPr>
      <w:rFonts w:ascii="Cambria" w:eastAsia="Times New Roman" w:hAnsi="Cambria" w:cs="Times New Roman"/>
      <w:b/>
      <w:bCs/>
      <w:sz w:val="26"/>
      <w:szCs w:val="26"/>
    </w:rPr>
  </w:style>
  <w:style w:type="paragraph" w:styleId="Corpodetexto3">
    <w:name w:val="Body Text 3"/>
    <w:basedOn w:val="Normal"/>
    <w:link w:val="Corpodetexto3Char"/>
    <w:rsid w:val="00866A06"/>
    <w:pPr>
      <w:spacing w:after="120"/>
    </w:pPr>
    <w:rPr>
      <w:sz w:val="16"/>
      <w:szCs w:val="16"/>
      <w:lang w:val="x-none" w:eastAsia="x-none"/>
    </w:rPr>
  </w:style>
  <w:style w:type="character" w:customStyle="1" w:styleId="Corpodetexto3Char">
    <w:name w:val="Corpo de texto 3 Char"/>
    <w:link w:val="Corpodetexto3"/>
    <w:rsid w:val="00866A06"/>
    <w:rPr>
      <w:sz w:val="16"/>
      <w:szCs w:val="16"/>
    </w:rPr>
  </w:style>
  <w:style w:type="paragraph" w:styleId="Recuodecorpodetexto3">
    <w:name w:val="Body Text Indent 3"/>
    <w:basedOn w:val="Normal"/>
    <w:link w:val="Recuodecorpodetexto3Char"/>
    <w:rsid w:val="00045B78"/>
    <w:pPr>
      <w:spacing w:after="120"/>
      <w:ind w:left="283"/>
    </w:pPr>
    <w:rPr>
      <w:sz w:val="16"/>
      <w:szCs w:val="16"/>
      <w:lang w:val="x-none" w:eastAsia="x-none"/>
    </w:rPr>
  </w:style>
  <w:style w:type="character" w:customStyle="1" w:styleId="Recuodecorpodetexto3Char">
    <w:name w:val="Recuo de corpo de texto 3 Char"/>
    <w:link w:val="Recuodecorpodetexto3"/>
    <w:rsid w:val="00045B78"/>
    <w:rPr>
      <w:sz w:val="16"/>
      <w:szCs w:val="16"/>
    </w:rPr>
  </w:style>
  <w:style w:type="character" w:customStyle="1" w:styleId="Ttulo8Char">
    <w:name w:val="Título 8 Char"/>
    <w:link w:val="Ttulo8"/>
    <w:rsid w:val="00455A04"/>
    <w:rPr>
      <w:sz w:val="24"/>
    </w:rPr>
  </w:style>
  <w:style w:type="character" w:customStyle="1" w:styleId="Ttulo2Char">
    <w:name w:val="Título 2 Char"/>
    <w:link w:val="Ttulo2"/>
    <w:semiHidden/>
    <w:rsid w:val="00266D94"/>
    <w:rPr>
      <w:rFonts w:ascii="Cambria" w:eastAsia="Times New Roman" w:hAnsi="Cambria" w:cs="Times New Roman"/>
      <w:b/>
      <w:bCs/>
      <w:i/>
      <w:iCs/>
      <w:sz w:val="28"/>
      <w:szCs w:val="28"/>
    </w:rPr>
  </w:style>
  <w:style w:type="character" w:customStyle="1" w:styleId="CabealhoChar">
    <w:name w:val="Cabeçalho Char"/>
    <w:basedOn w:val="Fontepargpadro"/>
    <w:link w:val="Cabealho"/>
    <w:uiPriority w:val="99"/>
    <w:rsid w:val="006A494F"/>
  </w:style>
  <w:style w:type="character" w:customStyle="1" w:styleId="Ttulo4Char">
    <w:name w:val="Título 4 Char"/>
    <w:link w:val="Ttulo4"/>
    <w:rsid w:val="00264519"/>
    <w:rPr>
      <w:rFonts w:ascii="Calibri" w:eastAsia="Times New Roman" w:hAnsi="Calibri" w:cs="Times New Roman"/>
      <w:b/>
      <w:bCs/>
      <w:sz w:val="28"/>
      <w:szCs w:val="28"/>
    </w:rPr>
  </w:style>
  <w:style w:type="character" w:customStyle="1" w:styleId="nowrap">
    <w:name w:val="nowrap"/>
    <w:rsid w:val="0026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73">
      <w:bodyDiv w:val="1"/>
      <w:marLeft w:val="0"/>
      <w:marRight w:val="0"/>
      <w:marTop w:val="0"/>
      <w:marBottom w:val="0"/>
      <w:divBdr>
        <w:top w:val="none" w:sz="0" w:space="0" w:color="auto"/>
        <w:left w:val="none" w:sz="0" w:space="0" w:color="auto"/>
        <w:bottom w:val="none" w:sz="0" w:space="0" w:color="auto"/>
        <w:right w:val="none" w:sz="0" w:space="0" w:color="auto"/>
      </w:divBdr>
    </w:div>
    <w:div w:id="593435714">
      <w:bodyDiv w:val="1"/>
      <w:marLeft w:val="0"/>
      <w:marRight w:val="0"/>
      <w:marTop w:val="0"/>
      <w:marBottom w:val="0"/>
      <w:divBdr>
        <w:top w:val="none" w:sz="0" w:space="0" w:color="auto"/>
        <w:left w:val="none" w:sz="0" w:space="0" w:color="auto"/>
        <w:bottom w:val="none" w:sz="0" w:space="0" w:color="auto"/>
        <w:right w:val="none" w:sz="0" w:space="0" w:color="auto"/>
      </w:divBdr>
    </w:div>
    <w:div w:id="625507860">
      <w:bodyDiv w:val="1"/>
      <w:marLeft w:val="0"/>
      <w:marRight w:val="0"/>
      <w:marTop w:val="0"/>
      <w:marBottom w:val="0"/>
      <w:divBdr>
        <w:top w:val="none" w:sz="0" w:space="0" w:color="auto"/>
        <w:left w:val="none" w:sz="0" w:space="0" w:color="auto"/>
        <w:bottom w:val="none" w:sz="0" w:space="0" w:color="auto"/>
        <w:right w:val="none" w:sz="0" w:space="0" w:color="auto"/>
      </w:divBdr>
    </w:div>
    <w:div w:id="632636571">
      <w:bodyDiv w:val="1"/>
      <w:marLeft w:val="0"/>
      <w:marRight w:val="0"/>
      <w:marTop w:val="0"/>
      <w:marBottom w:val="0"/>
      <w:divBdr>
        <w:top w:val="none" w:sz="0" w:space="0" w:color="auto"/>
        <w:left w:val="none" w:sz="0" w:space="0" w:color="auto"/>
        <w:bottom w:val="none" w:sz="0" w:space="0" w:color="auto"/>
        <w:right w:val="none" w:sz="0" w:space="0" w:color="auto"/>
      </w:divBdr>
    </w:div>
    <w:div w:id="752318585">
      <w:bodyDiv w:val="1"/>
      <w:marLeft w:val="0"/>
      <w:marRight w:val="0"/>
      <w:marTop w:val="0"/>
      <w:marBottom w:val="0"/>
      <w:divBdr>
        <w:top w:val="none" w:sz="0" w:space="0" w:color="auto"/>
        <w:left w:val="none" w:sz="0" w:space="0" w:color="auto"/>
        <w:bottom w:val="none" w:sz="0" w:space="0" w:color="auto"/>
        <w:right w:val="none" w:sz="0" w:space="0" w:color="auto"/>
      </w:divBdr>
    </w:div>
    <w:div w:id="783311763">
      <w:bodyDiv w:val="1"/>
      <w:marLeft w:val="0"/>
      <w:marRight w:val="0"/>
      <w:marTop w:val="0"/>
      <w:marBottom w:val="0"/>
      <w:divBdr>
        <w:top w:val="none" w:sz="0" w:space="0" w:color="auto"/>
        <w:left w:val="none" w:sz="0" w:space="0" w:color="auto"/>
        <w:bottom w:val="none" w:sz="0" w:space="0" w:color="auto"/>
        <w:right w:val="none" w:sz="0" w:space="0" w:color="auto"/>
      </w:divBdr>
    </w:div>
    <w:div w:id="807627732">
      <w:bodyDiv w:val="1"/>
      <w:marLeft w:val="0"/>
      <w:marRight w:val="0"/>
      <w:marTop w:val="0"/>
      <w:marBottom w:val="0"/>
      <w:divBdr>
        <w:top w:val="none" w:sz="0" w:space="0" w:color="auto"/>
        <w:left w:val="none" w:sz="0" w:space="0" w:color="auto"/>
        <w:bottom w:val="none" w:sz="0" w:space="0" w:color="auto"/>
        <w:right w:val="none" w:sz="0" w:space="0" w:color="auto"/>
      </w:divBdr>
    </w:div>
    <w:div w:id="1148011789">
      <w:bodyDiv w:val="1"/>
      <w:marLeft w:val="0"/>
      <w:marRight w:val="0"/>
      <w:marTop w:val="0"/>
      <w:marBottom w:val="0"/>
      <w:divBdr>
        <w:top w:val="none" w:sz="0" w:space="0" w:color="auto"/>
        <w:left w:val="none" w:sz="0" w:space="0" w:color="auto"/>
        <w:bottom w:val="none" w:sz="0" w:space="0" w:color="auto"/>
        <w:right w:val="none" w:sz="0" w:space="0" w:color="auto"/>
      </w:divBdr>
    </w:div>
    <w:div w:id="1303072591">
      <w:bodyDiv w:val="1"/>
      <w:marLeft w:val="0"/>
      <w:marRight w:val="0"/>
      <w:marTop w:val="0"/>
      <w:marBottom w:val="0"/>
      <w:divBdr>
        <w:top w:val="none" w:sz="0" w:space="0" w:color="auto"/>
        <w:left w:val="none" w:sz="0" w:space="0" w:color="auto"/>
        <w:bottom w:val="none" w:sz="0" w:space="0" w:color="auto"/>
        <w:right w:val="none" w:sz="0" w:space="0" w:color="auto"/>
      </w:divBdr>
    </w:div>
    <w:div w:id="1375543520">
      <w:bodyDiv w:val="1"/>
      <w:marLeft w:val="0"/>
      <w:marRight w:val="0"/>
      <w:marTop w:val="0"/>
      <w:marBottom w:val="0"/>
      <w:divBdr>
        <w:top w:val="none" w:sz="0" w:space="0" w:color="auto"/>
        <w:left w:val="none" w:sz="0" w:space="0" w:color="auto"/>
        <w:bottom w:val="none" w:sz="0" w:space="0" w:color="auto"/>
        <w:right w:val="none" w:sz="0" w:space="0" w:color="auto"/>
      </w:divBdr>
    </w:div>
    <w:div w:id="1376005045">
      <w:bodyDiv w:val="1"/>
      <w:marLeft w:val="0"/>
      <w:marRight w:val="0"/>
      <w:marTop w:val="0"/>
      <w:marBottom w:val="0"/>
      <w:divBdr>
        <w:top w:val="none" w:sz="0" w:space="0" w:color="auto"/>
        <w:left w:val="none" w:sz="0" w:space="0" w:color="auto"/>
        <w:bottom w:val="none" w:sz="0" w:space="0" w:color="auto"/>
        <w:right w:val="none" w:sz="0" w:space="0" w:color="auto"/>
      </w:divBdr>
    </w:div>
    <w:div w:id="1465394198">
      <w:bodyDiv w:val="1"/>
      <w:marLeft w:val="0"/>
      <w:marRight w:val="0"/>
      <w:marTop w:val="0"/>
      <w:marBottom w:val="0"/>
      <w:divBdr>
        <w:top w:val="none" w:sz="0" w:space="0" w:color="auto"/>
        <w:left w:val="none" w:sz="0" w:space="0" w:color="auto"/>
        <w:bottom w:val="none" w:sz="0" w:space="0" w:color="auto"/>
        <w:right w:val="none" w:sz="0" w:space="0" w:color="auto"/>
      </w:divBdr>
    </w:div>
    <w:div w:id="1588726646">
      <w:bodyDiv w:val="1"/>
      <w:marLeft w:val="0"/>
      <w:marRight w:val="0"/>
      <w:marTop w:val="0"/>
      <w:marBottom w:val="0"/>
      <w:divBdr>
        <w:top w:val="none" w:sz="0" w:space="0" w:color="auto"/>
        <w:left w:val="none" w:sz="0" w:space="0" w:color="auto"/>
        <w:bottom w:val="none" w:sz="0" w:space="0" w:color="auto"/>
        <w:right w:val="none" w:sz="0" w:space="0" w:color="auto"/>
      </w:divBdr>
    </w:div>
    <w:div w:id="1676835486">
      <w:bodyDiv w:val="1"/>
      <w:marLeft w:val="0"/>
      <w:marRight w:val="0"/>
      <w:marTop w:val="0"/>
      <w:marBottom w:val="0"/>
      <w:divBdr>
        <w:top w:val="none" w:sz="0" w:space="0" w:color="auto"/>
        <w:left w:val="none" w:sz="0" w:space="0" w:color="auto"/>
        <w:bottom w:val="none" w:sz="0" w:space="0" w:color="auto"/>
        <w:right w:val="none" w:sz="0" w:space="0" w:color="auto"/>
      </w:divBdr>
      <w:divsChild>
        <w:div w:id="898243478">
          <w:marLeft w:val="0"/>
          <w:marRight w:val="0"/>
          <w:marTop w:val="0"/>
          <w:marBottom w:val="0"/>
          <w:divBdr>
            <w:top w:val="none" w:sz="0" w:space="0" w:color="auto"/>
            <w:left w:val="none" w:sz="0" w:space="0" w:color="auto"/>
            <w:bottom w:val="none" w:sz="0" w:space="0" w:color="auto"/>
            <w:right w:val="none" w:sz="0" w:space="0" w:color="auto"/>
          </w:divBdr>
          <w:divsChild>
            <w:div w:id="19981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7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7562">
          <w:marLeft w:val="0"/>
          <w:marRight w:val="0"/>
          <w:marTop w:val="75"/>
          <w:marBottom w:val="0"/>
          <w:divBdr>
            <w:top w:val="none" w:sz="0" w:space="0" w:color="auto"/>
            <w:left w:val="none" w:sz="0" w:space="0" w:color="auto"/>
            <w:bottom w:val="none" w:sz="0" w:space="0" w:color="auto"/>
            <w:right w:val="none" w:sz="0" w:space="0" w:color="auto"/>
          </w:divBdr>
        </w:div>
      </w:divsChild>
    </w:div>
    <w:div w:id="1804342974">
      <w:bodyDiv w:val="1"/>
      <w:marLeft w:val="0"/>
      <w:marRight w:val="0"/>
      <w:marTop w:val="0"/>
      <w:marBottom w:val="0"/>
      <w:divBdr>
        <w:top w:val="none" w:sz="0" w:space="0" w:color="auto"/>
        <w:left w:val="none" w:sz="0" w:space="0" w:color="auto"/>
        <w:bottom w:val="none" w:sz="0" w:space="0" w:color="auto"/>
        <w:right w:val="none" w:sz="0" w:space="0" w:color="auto"/>
      </w:divBdr>
    </w:div>
    <w:div w:id="1841768865">
      <w:bodyDiv w:val="1"/>
      <w:marLeft w:val="0"/>
      <w:marRight w:val="0"/>
      <w:marTop w:val="0"/>
      <w:marBottom w:val="0"/>
      <w:divBdr>
        <w:top w:val="none" w:sz="0" w:space="0" w:color="auto"/>
        <w:left w:val="none" w:sz="0" w:space="0" w:color="auto"/>
        <w:bottom w:val="none" w:sz="0" w:space="0" w:color="auto"/>
        <w:right w:val="none" w:sz="0" w:space="0" w:color="auto"/>
      </w:divBdr>
    </w:div>
    <w:div w:id="1919510863">
      <w:bodyDiv w:val="1"/>
      <w:marLeft w:val="0"/>
      <w:marRight w:val="0"/>
      <w:marTop w:val="0"/>
      <w:marBottom w:val="0"/>
      <w:divBdr>
        <w:top w:val="none" w:sz="0" w:space="0" w:color="auto"/>
        <w:left w:val="none" w:sz="0" w:space="0" w:color="auto"/>
        <w:bottom w:val="none" w:sz="0" w:space="0" w:color="auto"/>
        <w:right w:val="none" w:sz="0" w:space="0" w:color="auto"/>
      </w:divBdr>
    </w:div>
    <w:div w:id="1926763532">
      <w:bodyDiv w:val="1"/>
      <w:marLeft w:val="0"/>
      <w:marRight w:val="0"/>
      <w:marTop w:val="0"/>
      <w:marBottom w:val="0"/>
      <w:divBdr>
        <w:top w:val="none" w:sz="0" w:space="0" w:color="auto"/>
        <w:left w:val="none" w:sz="0" w:space="0" w:color="auto"/>
        <w:bottom w:val="none" w:sz="0" w:space="0" w:color="auto"/>
        <w:right w:val="none" w:sz="0" w:space="0" w:color="auto"/>
      </w:divBdr>
    </w:div>
    <w:div w:id="19474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openRTWindow('http://seer.sct.embrapa.br/index.php/pab/about/editorialTeamBio/426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January 2, 2012</vt:lpstr>
    </vt:vector>
  </TitlesOfParts>
  <Company>Unesp</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2012</dc:title>
  <dc:subject/>
  <dc:creator>Prof. Mayra Saleh</dc:creator>
  <cp:keywords/>
  <dc:description/>
  <cp:lastModifiedBy>Mayra Saleh</cp:lastModifiedBy>
  <cp:revision>2</cp:revision>
  <dcterms:created xsi:type="dcterms:W3CDTF">2017-02-16T19:11:00Z</dcterms:created>
  <dcterms:modified xsi:type="dcterms:W3CDTF">2017-02-16T19:11:00Z</dcterms:modified>
</cp:coreProperties>
</file>