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0C" w:rsidRPr="00400E0C" w:rsidRDefault="00400E0C" w:rsidP="00400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00E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br/>
      </w:r>
    </w:p>
    <w:p w:rsidR="00400E0C" w:rsidRPr="00400E0C" w:rsidRDefault="00400E0C" w:rsidP="00400E0C">
      <w:pPr>
        <w:shd w:val="clear" w:color="auto" w:fill="FFFFFF"/>
        <w:spacing w:after="7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00E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pict>
          <v:rect id="_x0000_i1025" style="width:682.8pt;height:1.5pt" o:hrpct="0" o:hralign="center" o:hrstd="t" o:hrnoshade="t" o:hr="t" fillcolor="#eaeaea" stroked="f"/>
        </w:pict>
      </w:r>
    </w:p>
    <w:p w:rsidR="00400E0C" w:rsidRPr="00400E0C" w:rsidRDefault="00400E0C" w:rsidP="00400E0C">
      <w:pPr>
        <w:shd w:val="clear" w:color="auto" w:fill="FFFFFF"/>
        <w:spacing w:after="7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00E0C">
        <w:rPr>
          <w:rFonts w:ascii="Calibri" w:eastAsia="Times New Roman" w:hAnsi="Calibri" w:cs="Times New Roman"/>
          <w:b/>
          <w:bCs/>
          <w:color w:val="000000"/>
          <w:lang w:eastAsia="pt-BR"/>
        </w:rPr>
        <w:t>De: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t xml:space="preserve"> Joao Caetano </w:t>
      </w:r>
      <w:proofErr w:type="spellStart"/>
      <w:r w:rsidRPr="00400E0C">
        <w:rPr>
          <w:rFonts w:ascii="Calibri" w:eastAsia="Times New Roman" w:hAnsi="Calibri" w:cs="Times New Roman"/>
          <w:color w:val="000000"/>
          <w:lang w:eastAsia="pt-BR"/>
        </w:rPr>
        <w:t>Fioravanco</w:t>
      </w:r>
      <w:proofErr w:type="spellEnd"/>
      <w:r w:rsidRPr="00400E0C">
        <w:rPr>
          <w:rFonts w:ascii="Calibri" w:eastAsia="Times New Roman" w:hAnsi="Calibri" w:cs="Times New Roman"/>
          <w:color w:val="000000"/>
          <w:lang w:eastAsia="pt-BR"/>
        </w:rPr>
        <w:t xml:space="preserve"> &lt;joao.fioravanco@embrapa.br&gt;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br/>
      </w:r>
      <w:r w:rsidRPr="00400E0C">
        <w:rPr>
          <w:rFonts w:ascii="Calibri" w:eastAsia="Times New Roman" w:hAnsi="Calibri" w:cs="Times New Roman"/>
          <w:b/>
          <w:bCs/>
          <w:color w:val="000000"/>
          <w:lang w:eastAsia="pt-BR"/>
        </w:rPr>
        <w:t>Enviado: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t> quinta-feira, 23 de março de 2017 10:57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br/>
      </w:r>
      <w:r w:rsidRPr="00400E0C">
        <w:rPr>
          <w:rFonts w:ascii="Calibri" w:eastAsia="Times New Roman" w:hAnsi="Calibri" w:cs="Times New Roman"/>
          <w:b/>
          <w:bCs/>
          <w:color w:val="000000"/>
          <w:lang w:eastAsia="pt-BR"/>
        </w:rPr>
        <w:t>Para: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t xml:space="preserve"> Gustavo </w:t>
      </w:r>
      <w:proofErr w:type="spellStart"/>
      <w:r w:rsidRPr="00400E0C">
        <w:rPr>
          <w:rFonts w:ascii="Calibri" w:eastAsia="Times New Roman" w:hAnsi="Calibri" w:cs="Times New Roman"/>
          <w:color w:val="000000"/>
          <w:lang w:eastAsia="pt-BR"/>
        </w:rPr>
        <w:t>Klamer</w:t>
      </w:r>
      <w:proofErr w:type="spellEnd"/>
      <w:r w:rsidRPr="00400E0C">
        <w:rPr>
          <w:rFonts w:ascii="Calibri" w:eastAsia="Times New Roman" w:hAnsi="Calibri" w:cs="Times New Roman"/>
          <w:color w:val="000000"/>
          <w:lang w:eastAsia="pt-BR"/>
        </w:rPr>
        <w:t xml:space="preserve"> de Almeida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br/>
      </w:r>
      <w:r w:rsidRPr="00400E0C">
        <w:rPr>
          <w:rFonts w:ascii="Calibri" w:eastAsia="Times New Roman" w:hAnsi="Calibri" w:cs="Times New Roman"/>
          <w:b/>
          <w:bCs/>
          <w:color w:val="000000"/>
          <w:lang w:eastAsia="pt-BR"/>
        </w:rPr>
        <w:t>Assunto:</w:t>
      </w:r>
      <w:r w:rsidRPr="00400E0C">
        <w:rPr>
          <w:rFonts w:ascii="Calibri" w:eastAsia="Times New Roman" w:hAnsi="Calibri" w:cs="Times New Roman"/>
          <w:color w:val="000000"/>
          <w:lang w:eastAsia="pt-BR"/>
        </w:rPr>
        <w:t> Concordância com submissão artigo científico para a revista PAB</w:t>
      </w:r>
    </w:p>
    <w:p w:rsidR="00400E0C" w:rsidRPr="00400E0C" w:rsidRDefault="00400E0C" w:rsidP="00400E0C">
      <w:pPr>
        <w:shd w:val="clear" w:color="auto" w:fill="FFFFFF"/>
        <w:spacing w:after="7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00E0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</w:t>
      </w:r>
    </w:p>
    <w:p w:rsidR="00400E0C" w:rsidRPr="00400E0C" w:rsidRDefault="00400E0C" w:rsidP="0040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00E0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À Revista Pesquisa Agropecuária Brasileira</w:t>
      </w:r>
    </w:p>
    <w:p w:rsidR="00400E0C" w:rsidRPr="00400E0C" w:rsidRDefault="00400E0C" w:rsidP="0040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00E0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400E0C" w:rsidRPr="00400E0C" w:rsidRDefault="00400E0C" w:rsidP="0040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00E0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400E0C" w:rsidRPr="00400E0C" w:rsidRDefault="00400E0C" w:rsidP="0040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00E0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Informo, pela presente, que concordo com a submissão do artigo científico intitulado "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Pruning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before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natural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leaf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drop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reduces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the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productivity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of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‘Royal Gala’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apple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trees</w:t>
      </w:r>
      <w:proofErr w:type="spellEnd"/>
      <w:r w:rsidRPr="00400E0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" </w:t>
      </w:r>
      <w:r w:rsidRPr="00400E0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à Revista Pesquisa Agropecuária Brasileira.</w:t>
      </w:r>
    </w:p>
    <w:p w:rsidR="00400E0C" w:rsidRPr="00400E0C" w:rsidRDefault="00400E0C" w:rsidP="00400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00E0C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  <w:t>Atenciosamente,</w:t>
      </w:r>
    </w:p>
    <w:p w:rsidR="00400E0C" w:rsidRPr="00400E0C" w:rsidRDefault="00400E0C" w:rsidP="00400E0C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400E0C" w:rsidRPr="00400E0C" w:rsidRDefault="00400E0C" w:rsidP="00400E0C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00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João Caetano </w:t>
      </w:r>
      <w:proofErr w:type="spellStart"/>
      <w:r w:rsidRPr="00400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Fioravanço</w:t>
      </w:r>
      <w:proofErr w:type="spellEnd"/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Pesquisador - Fitotecnia/Sistemas de Produção Sustentáveis</w:t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Embrapa Uva e Vinho</w:t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Empresa Brasileira de Pesquisa Agropecuária (Embrapa)</w:t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Bento Gonçalves, RS</w:t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joao.fioravanco@embrapa.br</w:t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Telefone: +55 (54) 3455-8049 | Fax: +55 (54) 3451-2792</w:t>
      </w:r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www.embrapa.br/uva-e-vinho | | twitter.com/</w:t>
      </w:r>
      <w:proofErr w:type="spellStart"/>
      <w:r w:rsidRPr="00400E0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embrapa</w:t>
      </w:r>
      <w:proofErr w:type="spellEnd"/>
    </w:p>
    <w:p w:rsidR="0027422E" w:rsidRDefault="0027422E">
      <w:bookmarkStart w:id="0" w:name="_GoBack"/>
      <w:bookmarkEnd w:id="0"/>
    </w:p>
    <w:sectPr w:rsidR="00274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C"/>
    <w:rsid w:val="000829E1"/>
    <w:rsid w:val="0027422E"/>
    <w:rsid w:val="00400E0C"/>
    <w:rsid w:val="00D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E8CF50-201D-41C1-B6D0-7793A243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0E0C"/>
  </w:style>
  <w:style w:type="paragraph" w:customStyle="1" w:styleId="xmsonormal">
    <w:name w:val="x_msonormal"/>
    <w:basedOn w:val="Normal"/>
    <w:rsid w:val="0040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0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2017-03-23T14:52:00Z</dcterms:created>
  <dcterms:modified xsi:type="dcterms:W3CDTF">2017-03-23T14:53:00Z</dcterms:modified>
</cp:coreProperties>
</file>