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632" w:rsidRDefault="00286632" w:rsidP="002866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85237">
        <w:rPr>
          <w:rFonts w:ascii="Times New Roman" w:hAnsi="Times New Roman" w:cs="Times New Roman"/>
          <w:b/>
          <w:sz w:val="24"/>
          <w:szCs w:val="24"/>
          <w:lang w:val="en-US"/>
        </w:rPr>
        <w:t>Suplementary</w:t>
      </w:r>
      <w:proofErr w:type="spellEnd"/>
      <w:r w:rsidRPr="007852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material</w:t>
      </w:r>
    </w:p>
    <w:p w:rsidR="00286632" w:rsidRDefault="00286632" w:rsidP="002866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6632" w:rsidRDefault="00286632" w:rsidP="0028663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5237">
        <w:rPr>
          <w:rFonts w:ascii="Times New Roman" w:hAnsi="Times New Roman" w:cs="Times New Roman"/>
          <w:b/>
          <w:sz w:val="24"/>
          <w:szCs w:val="24"/>
          <w:lang w:val="en-US"/>
        </w:rPr>
        <w:t>Table 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785237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1805A3">
        <w:rPr>
          <w:rFonts w:ascii="Times New Roman" w:hAnsi="Times New Roman" w:cs="Times New Roman"/>
          <w:sz w:val="24"/>
          <w:szCs w:val="24"/>
          <w:lang w:val="en-US"/>
        </w:rPr>
        <w:t xml:space="preserve">: Values of LOD score for the </w:t>
      </w:r>
      <w:r>
        <w:rPr>
          <w:rFonts w:ascii="Times New Roman" w:hAnsi="Times New Roman" w:cs="Times New Roman"/>
          <w:sz w:val="24"/>
          <w:szCs w:val="24"/>
          <w:lang w:val="en-US"/>
        </w:rPr>
        <w:t>detected QTL</w:t>
      </w:r>
      <w:r w:rsidRPr="001805A3">
        <w:rPr>
          <w:rFonts w:ascii="Times New Roman" w:hAnsi="Times New Roman" w:cs="Times New Roman"/>
          <w:sz w:val="24"/>
          <w:szCs w:val="24"/>
          <w:lang w:val="en-US"/>
        </w:rPr>
        <w:t xml:space="preserve"> and their respective positions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for the first nine environments in </w:t>
      </w:r>
      <w:r w:rsidRPr="009E578E">
        <w:rPr>
          <w:rFonts w:ascii="Times New Roman" w:hAnsi="Times New Roman" w:cs="Times New Roman"/>
          <w:sz w:val="24"/>
          <w:szCs w:val="24"/>
          <w:lang w:val="en-US"/>
        </w:rPr>
        <w:t>Harrington x TR306 Barley Mapping Population</w:t>
      </w:r>
      <w:r>
        <w:rPr>
          <w:rFonts w:ascii="Times New Roman" w:hAnsi="Times New Roman" w:cs="Times New Roman"/>
          <w:sz w:val="24"/>
          <w:szCs w:val="24"/>
          <w:lang w:val="en-US"/>
        </w:rPr>
        <w:t>, for the original data, predicted values by the standard AMMI model, and predicted values by the W-AMMI columns model.</w:t>
      </w:r>
    </w:p>
    <w:tbl>
      <w:tblPr>
        <w:tblW w:w="86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634"/>
        <w:gridCol w:w="1067"/>
        <w:gridCol w:w="741"/>
        <w:gridCol w:w="1102"/>
        <w:gridCol w:w="850"/>
      </w:tblGrid>
      <w:tr w:rsidR="00286632" w:rsidRPr="00DA5860" w:rsidTr="00785237">
        <w:trPr>
          <w:trHeight w:val="310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632" w:rsidRPr="001805A3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180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32" w:rsidRPr="001805A3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180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632" w:rsidRPr="00DA5860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632" w:rsidRPr="00DA5860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AMMI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632" w:rsidRPr="00DA5860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W-AMMI</w:t>
            </w:r>
          </w:p>
        </w:tc>
      </w:tr>
      <w:tr w:rsidR="00286632" w:rsidRPr="00DA5860" w:rsidTr="00785237">
        <w:trPr>
          <w:trHeight w:val="62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632" w:rsidRPr="00DA5860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Environments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32" w:rsidRPr="00DA5860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Chromosomes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632" w:rsidRPr="00DA5860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Location</w:t>
            </w:r>
            <w:proofErr w:type="spellEnd"/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32" w:rsidRPr="00DA5860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LOD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632" w:rsidRPr="00DA5860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Location</w:t>
            </w:r>
            <w:proofErr w:type="spellEnd"/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32" w:rsidRPr="00DA5860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LOD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32" w:rsidRPr="00DA5860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Location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632" w:rsidRPr="00DA5860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LOD</w:t>
            </w:r>
          </w:p>
        </w:tc>
      </w:tr>
      <w:tr w:rsidR="00286632" w:rsidRPr="00DA5860" w:rsidTr="00785237">
        <w:trPr>
          <w:trHeight w:val="290"/>
        </w:trPr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86632" w:rsidRPr="00DA5860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AB92b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146.6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3.32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186.2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0.99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186.2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1.92</w:t>
            </w:r>
          </w:p>
        </w:tc>
      </w:tr>
      <w:tr w:rsidR="00286632" w:rsidRPr="00DA5860" w:rsidTr="00785237">
        <w:trPr>
          <w:trHeight w:val="290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86632" w:rsidRPr="00DA586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1.46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195.4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3.94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195.4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3.72</w:t>
            </w:r>
          </w:p>
        </w:tc>
      </w:tr>
      <w:tr w:rsidR="00286632" w:rsidRPr="00DA5860" w:rsidTr="00785237">
        <w:trPr>
          <w:trHeight w:val="290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86632" w:rsidRPr="00DA586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59.656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1.57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147.9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4.93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147.9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9.32</w:t>
            </w:r>
          </w:p>
        </w:tc>
      </w:tr>
      <w:tr w:rsidR="00286632" w:rsidRPr="00DA5860" w:rsidTr="00785237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AB92c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151.25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1.11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109.75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3.46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97.7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3.28</w:t>
            </w:r>
          </w:p>
        </w:tc>
      </w:tr>
      <w:tr w:rsidR="00286632" w:rsidRPr="00DA5860" w:rsidTr="00785237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195.4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2.94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195.4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2.01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195.4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4.22</w:t>
            </w:r>
          </w:p>
        </w:tc>
      </w:tr>
      <w:tr w:rsidR="00286632" w:rsidRPr="00DA5860" w:rsidTr="00785237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141.9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2.64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151.5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4.51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147.9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8.7</w:t>
            </w:r>
          </w:p>
        </w:tc>
      </w:tr>
      <w:tr w:rsidR="00286632" w:rsidRPr="00DA5860" w:rsidTr="00785237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AB93a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205.4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3.12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201.7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3.98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195.4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3.27</w:t>
            </w:r>
          </w:p>
        </w:tc>
      </w:tr>
      <w:tr w:rsidR="00286632" w:rsidRPr="00DA5860" w:rsidTr="00785237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147.9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4.87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443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8.48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147.9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9.34</w:t>
            </w:r>
          </w:p>
        </w:tc>
      </w:tr>
      <w:tr w:rsidR="00286632" w:rsidRPr="00DA5860" w:rsidTr="00785237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6.57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3.02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3.02</w:t>
            </w:r>
          </w:p>
        </w:tc>
      </w:tr>
      <w:tr w:rsidR="00286632" w:rsidRPr="00DA5860" w:rsidTr="00785237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151.25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3.05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38.6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5.18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4.34</w:t>
            </w:r>
          </w:p>
        </w:tc>
      </w:tr>
      <w:tr w:rsidR="00286632" w:rsidRPr="00DA5860" w:rsidTr="00785237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AB93b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109.75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2.23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97.7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3.58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97.7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3.08</w:t>
            </w:r>
          </w:p>
        </w:tc>
      </w:tr>
      <w:tr w:rsidR="00286632" w:rsidRPr="00DA5860" w:rsidTr="00785237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177.3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0.35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177.3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1.39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195.4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4.11</w:t>
            </w:r>
          </w:p>
        </w:tc>
      </w:tr>
      <w:tr w:rsidR="00286632" w:rsidRPr="00DA5860" w:rsidTr="00785237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5.7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0.40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147.9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1.15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147.9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7.99</w:t>
            </w:r>
          </w:p>
        </w:tc>
      </w:tr>
      <w:tr w:rsidR="00286632" w:rsidRPr="00DA5860" w:rsidTr="00785237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AK93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195.4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0.78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195.4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1.26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195.4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4.34</w:t>
            </w:r>
          </w:p>
        </w:tc>
      </w:tr>
      <w:tr w:rsidR="00286632" w:rsidRPr="00DA5860" w:rsidTr="00785237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151.5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2.92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151.5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3.74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147.9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9.46</w:t>
            </w:r>
          </w:p>
        </w:tc>
      </w:tr>
      <w:tr w:rsidR="00286632" w:rsidRPr="00DA5860" w:rsidTr="00785237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MB92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109.75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3.11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146.6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1.46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130.6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1.14</w:t>
            </w:r>
          </w:p>
        </w:tc>
      </w:tr>
      <w:tr w:rsidR="00286632" w:rsidRPr="00DA5860" w:rsidTr="00785237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154.3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0.28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443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4.35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5.15</w:t>
            </w:r>
          </w:p>
        </w:tc>
      </w:tr>
      <w:tr w:rsidR="00286632" w:rsidRPr="00DA5860" w:rsidTr="00785237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2.21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3.72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5.31</w:t>
            </w:r>
          </w:p>
        </w:tc>
      </w:tr>
      <w:tr w:rsidR="00286632" w:rsidRPr="00DA5860" w:rsidTr="00785237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36.4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3.45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108.7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3.88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119.5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2.81</w:t>
            </w:r>
          </w:p>
        </w:tc>
      </w:tr>
      <w:tr w:rsidR="00286632" w:rsidRPr="00DA5860" w:rsidTr="00785237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228.2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1.75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38.6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3.54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4.29</w:t>
            </w:r>
          </w:p>
        </w:tc>
      </w:tr>
      <w:tr w:rsidR="00286632" w:rsidRPr="00DA5860" w:rsidTr="00785237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MB93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443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5.06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154.3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2.58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4.17</w:t>
            </w:r>
          </w:p>
        </w:tc>
      </w:tr>
      <w:tr w:rsidR="00286632" w:rsidRPr="00DA5860" w:rsidTr="00785237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3.40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5.97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6.71</w:t>
            </w:r>
          </w:p>
        </w:tc>
      </w:tr>
      <w:tr w:rsidR="00286632" w:rsidRPr="00DA5860" w:rsidTr="00785237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108.7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1.25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119.5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4.15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119.5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2.10</w:t>
            </w:r>
          </w:p>
        </w:tc>
      </w:tr>
      <w:tr w:rsidR="00286632" w:rsidRPr="00DA5860" w:rsidTr="00785237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21.4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3.50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5.27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286632" w:rsidRPr="00DA5860" w:rsidTr="00785237">
        <w:trPr>
          <w:trHeight w:val="1480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6632" w:rsidRPr="00DA5860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MO93</w:t>
            </w:r>
          </w:p>
          <w:p w:rsidR="00286632" w:rsidRPr="00DA5860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82.3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74.3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87.2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3.99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0.40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1.01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1.66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2.64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146.6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201.7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147.9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38.6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1.52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2.69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4.19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3.12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3.81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130.6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201.7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443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38.6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1.05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3.94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8.15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2.94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5.10</w:t>
            </w:r>
          </w:p>
        </w:tc>
      </w:tr>
      <w:tr w:rsidR="00286632" w:rsidRPr="00DA5860" w:rsidTr="00785237">
        <w:trPr>
          <w:trHeight w:val="1480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6632" w:rsidRPr="00DA5860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ND92</w:t>
            </w: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6632" w:rsidRPr="00374677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4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205.4</w:t>
            </w:r>
          </w:p>
          <w:p w:rsidR="00286632" w:rsidRPr="00374677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4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  <w:p w:rsidR="00286632" w:rsidRPr="00374677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4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  <w:p w:rsidR="00286632" w:rsidRPr="00374677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4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159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4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47.7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374677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4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1.23</w:t>
            </w:r>
          </w:p>
          <w:p w:rsidR="00286632" w:rsidRPr="00374677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4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0.43</w:t>
            </w:r>
          </w:p>
          <w:p w:rsidR="00286632" w:rsidRPr="00374677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4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2.97</w:t>
            </w:r>
          </w:p>
          <w:p w:rsidR="00286632" w:rsidRPr="00374677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4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1.81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4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1.66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6632" w:rsidRPr="00374677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4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201.7</w:t>
            </w:r>
          </w:p>
          <w:p w:rsidR="00286632" w:rsidRPr="00374677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4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443</w:t>
            </w:r>
          </w:p>
          <w:p w:rsidR="00286632" w:rsidRPr="00374677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4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  <w:p w:rsidR="00286632" w:rsidRPr="00374677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4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119.5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4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38.6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374677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4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2.96</w:t>
            </w:r>
          </w:p>
          <w:p w:rsidR="00286632" w:rsidRPr="00374677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4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5.29</w:t>
            </w:r>
          </w:p>
          <w:p w:rsidR="00286632" w:rsidRPr="00374677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4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5.50</w:t>
            </w:r>
          </w:p>
          <w:p w:rsidR="00286632" w:rsidRPr="00374677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4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3.02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4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5.36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374677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4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201.7</w:t>
            </w:r>
          </w:p>
          <w:p w:rsidR="00286632" w:rsidRPr="00374677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4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443</w:t>
            </w:r>
          </w:p>
          <w:p w:rsidR="00286632" w:rsidRPr="00374677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4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  <w:p w:rsidR="00286632" w:rsidRPr="00374677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4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119.5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4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42.8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6632" w:rsidRPr="00374677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4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4.27</w:t>
            </w:r>
          </w:p>
          <w:p w:rsidR="00286632" w:rsidRPr="00374677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4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9.25</w:t>
            </w:r>
          </w:p>
          <w:p w:rsidR="00286632" w:rsidRPr="00374677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4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4.30</w:t>
            </w:r>
          </w:p>
          <w:p w:rsidR="00286632" w:rsidRPr="00374677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4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1.51</w:t>
            </w:r>
          </w:p>
          <w:p w:rsidR="00286632" w:rsidRPr="00DA586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4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5.58</w:t>
            </w:r>
          </w:p>
        </w:tc>
      </w:tr>
    </w:tbl>
    <w:p w:rsidR="00286632" w:rsidRDefault="00286632" w:rsidP="00286632">
      <w:pPr>
        <w:spacing w:after="0" w:line="480" w:lineRule="auto"/>
        <w:jc w:val="both"/>
        <w:rPr>
          <w:rFonts w:ascii="F63" w:hAnsi="F63" w:cs="F63"/>
          <w:b/>
        </w:rPr>
      </w:pPr>
    </w:p>
    <w:p w:rsidR="00286632" w:rsidRPr="001805A3" w:rsidRDefault="00286632" w:rsidP="0028663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523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785237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1805A3">
        <w:rPr>
          <w:rFonts w:ascii="Times New Roman" w:hAnsi="Times New Roman" w:cs="Times New Roman"/>
          <w:sz w:val="24"/>
          <w:szCs w:val="24"/>
          <w:lang w:val="en-US"/>
        </w:rPr>
        <w:t xml:space="preserve">: Values of LOD score for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detected </w:t>
      </w:r>
      <w:r w:rsidRPr="001805A3">
        <w:rPr>
          <w:rFonts w:ascii="Times New Roman" w:hAnsi="Times New Roman" w:cs="Times New Roman"/>
          <w:sz w:val="24"/>
          <w:szCs w:val="24"/>
          <w:lang w:val="en-US"/>
        </w:rPr>
        <w:t xml:space="preserve">QTL and their respective positions </w:t>
      </w:r>
      <w:r>
        <w:rPr>
          <w:rFonts w:ascii="Times New Roman" w:hAnsi="Times New Roman" w:cs="Times New Roman"/>
          <w:sz w:val="24"/>
          <w:szCs w:val="24"/>
          <w:lang w:val="en-US"/>
        </w:rPr>
        <w:t>between the ten</w:t>
      </w:r>
      <w:r w:rsidRPr="00822CD8">
        <w:rPr>
          <w:rFonts w:ascii="Times New Roman" w:hAnsi="Times New Roman" w:cs="Times New Roman"/>
          <w:sz w:val="24"/>
          <w:szCs w:val="24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the sixteenth environments in </w:t>
      </w:r>
      <w:r w:rsidRPr="009E578E">
        <w:rPr>
          <w:rFonts w:ascii="Times New Roman" w:hAnsi="Times New Roman" w:cs="Times New Roman"/>
          <w:sz w:val="24"/>
          <w:szCs w:val="24"/>
          <w:lang w:val="en-US"/>
        </w:rPr>
        <w:t>Harrington x TR306 Barley Mapping Population</w:t>
      </w:r>
      <w:r>
        <w:rPr>
          <w:rFonts w:ascii="Times New Roman" w:hAnsi="Times New Roman" w:cs="Times New Roman"/>
          <w:sz w:val="24"/>
          <w:szCs w:val="24"/>
          <w:lang w:val="en-US"/>
        </w:rPr>
        <w:t>, for the original data, predicted values by the standard AMMI model, and predicted values by the W-AMMI columns model.</w:t>
      </w:r>
      <w:bookmarkStart w:id="0" w:name="_GoBack"/>
      <w:bookmarkEnd w:id="0"/>
    </w:p>
    <w:tbl>
      <w:tblPr>
        <w:tblW w:w="79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7"/>
        <w:gridCol w:w="1527"/>
        <w:gridCol w:w="994"/>
        <w:gridCol w:w="640"/>
        <w:gridCol w:w="994"/>
        <w:gridCol w:w="660"/>
        <w:gridCol w:w="994"/>
        <w:gridCol w:w="634"/>
      </w:tblGrid>
      <w:tr w:rsidR="00286632" w:rsidRPr="00822CD8" w:rsidTr="00785237">
        <w:trPr>
          <w:trHeight w:val="310"/>
          <w:jc w:val="center"/>
        </w:trPr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632" w:rsidRPr="001805A3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180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32" w:rsidRPr="001805A3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632" w:rsidRPr="00822CD8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822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Original Data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632" w:rsidRPr="00822CD8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822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AMMI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632" w:rsidRPr="00822CD8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822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W-AMMI</w:t>
            </w:r>
          </w:p>
        </w:tc>
      </w:tr>
      <w:tr w:rsidR="00286632" w:rsidRPr="00822CD8" w:rsidTr="00785237">
        <w:trPr>
          <w:trHeight w:val="620"/>
          <w:jc w:val="center"/>
        </w:trPr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632" w:rsidRPr="00822CD8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822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Environments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32" w:rsidRPr="00822CD8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822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Chromosomes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632" w:rsidRPr="00822CD8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822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Location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32" w:rsidRPr="00822CD8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LOD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632" w:rsidRPr="00822CD8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822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Location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32" w:rsidRPr="00822CD8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LOD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32" w:rsidRPr="00822CD8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822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Location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632" w:rsidRPr="00822CD8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LOD</w:t>
            </w:r>
          </w:p>
        </w:tc>
      </w:tr>
      <w:tr w:rsidR="00286632" w:rsidRPr="00DA4F80" w:rsidTr="00785237">
        <w:trPr>
          <w:trHeight w:val="290"/>
          <w:jc w:val="center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ON92a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121.05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201.7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201.7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3.01</w:t>
            </w:r>
          </w:p>
        </w:tc>
      </w:tr>
      <w:tr w:rsidR="00286632" w:rsidRPr="00DA4F80" w:rsidTr="00785237">
        <w:trPr>
          <w:trHeight w:val="290"/>
          <w:jc w:val="center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0.92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443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4.81</w:t>
            </w:r>
          </w:p>
        </w:tc>
      </w:tr>
      <w:tr w:rsidR="00286632" w:rsidRPr="00DA4F80" w:rsidTr="00785237">
        <w:trPr>
          <w:trHeight w:val="290"/>
          <w:jc w:val="center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3.77</w:t>
            </w:r>
          </w:p>
        </w:tc>
      </w:tr>
      <w:tr w:rsidR="00286632" w:rsidRPr="00DA4F80" w:rsidTr="00785237">
        <w:trPr>
          <w:trHeight w:val="290"/>
          <w:jc w:val="center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119.5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96.6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2.58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119.5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3.20</w:t>
            </w:r>
          </w:p>
        </w:tc>
      </w:tr>
      <w:tr w:rsidR="00286632" w:rsidRPr="00DA4F80" w:rsidTr="00785237">
        <w:trPr>
          <w:trHeight w:val="290"/>
          <w:jc w:val="center"/>
        </w:trPr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3.58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38.6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5.69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38.6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4.48</w:t>
            </w:r>
          </w:p>
        </w:tc>
      </w:tr>
      <w:tr w:rsidR="00286632" w:rsidRPr="00DA4F80" w:rsidTr="00785237">
        <w:trPr>
          <w:trHeight w:val="290"/>
          <w:jc w:val="center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ON92b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74.3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0.58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201.7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201.7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3.50</w:t>
            </w:r>
          </w:p>
        </w:tc>
      </w:tr>
      <w:tr w:rsidR="00286632" w:rsidRPr="00DA4F80" w:rsidTr="00785237">
        <w:trPr>
          <w:trHeight w:val="290"/>
          <w:jc w:val="center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141.9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443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7.23</w:t>
            </w:r>
          </w:p>
        </w:tc>
      </w:tr>
      <w:tr w:rsidR="00286632" w:rsidRPr="00DA4F80" w:rsidTr="00785237">
        <w:trPr>
          <w:trHeight w:val="290"/>
          <w:jc w:val="center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3.54</w:t>
            </w:r>
          </w:p>
        </w:tc>
      </w:tr>
      <w:tr w:rsidR="00286632" w:rsidRPr="00DA4F80" w:rsidTr="00785237">
        <w:trPr>
          <w:trHeight w:val="290"/>
          <w:jc w:val="center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108.7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2.20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96.6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2.58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119.5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3.04</w:t>
            </w:r>
          </w:p>
        </w:tc>
      </w:tr>
      <w:tr w:rsidR="00286632" w:rsidRPr="00DA4F80" w:rsidTr="00785237">
        <w:trPr>
          <w:trHeight w:val="290"/>
          <w:jc w:val="center"/>
        </w:trPr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228.2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4.29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38.6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5.84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38.6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5.34</w:t>
            </w:r>
          </w:p>
        </w:tc>
      </w:tr>
      <w:tr w:rsidR="00286632" w:rsidRPr="00DA4F80" w:rsidTr="00785237">
        <w:trPr>
          <w:trHeight w:val="290"/>
          <w:jc w:val="center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ON93a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6.30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146.6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1.82</w:t>
            </w:r>
          </w:p>
        </w:tc>
      </w:tr>
      <w:tr w:rsidR="00286632" w:rsidRPr="00DA4F80" w:rsidTr="00785237">
        <w:trPr>
          <w:trHeight w:val="290"/>
          <w:jc w:val="center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133.4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443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4.12</w:t>
            </w:r>
          </w:p>
        </w:tc>
      </w:tr>
      <w:tr w:rsidR="00286632" w:rsidRPr="00DA4F80" w:rsidTr="00785237">
        <w:trPr>
          <w:trHeight w:val="290"/>
          <w:jc w:val="center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3.56</w:t>
            </w:r>
          </w:p>
        </w:tc>
      </w:tr>
      <w:tr w:rsidR="00286632" w:rsidRPr="00DA4F80" w:rsidTr="00785237">
        <w:trPr>
          <w:trHeight w:val="290"/>
          <w:jc w:val="center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159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0.97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96.6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2.56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119.5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3.32</w:t>
            </w:r>
          </w:p>
        </w:tc>
      </w:tr>
      <w:tr w:rsidR="00286632" w:rsidRPr="00DA4F80" w:rsidTr="00785237">
        <w:trPr>
          <w:trHeight w:val="290"/>
          <w:jc w:val="center"/>
        </w:trPr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159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38.6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5.42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38.6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4.30</w:t>
            </w:r>
          </w:p>
        </w:tc>
      </w:tr>
      <w:tr w:rsidR="00286632" w:rsidRPr="00DA4F80" w:rsidTr="00785237">
        <w:trPr>
          <w:trHeight w:val="290"/>
          <w:jc w:val="center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ON93b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7.6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146.6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1.72</w:t>
            </w:r>
          </w:p>
        </w:tc>
      </w:tr>
      <w:tr w:rsidR="00286632" w:rsidRPr="00DA4F80" w:rsidTr="00785237">
        <w:trPr>
          <w:trHeight w:val="290"/>
          <w:jc w:val="center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59.656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443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6.25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4.68</w:t>
            </w:r>
          </w:p>
        </w:tc>
      </w:tr>
      <w:tr w:rsidR="00286632" w:rsidRPr="00DA4F80" w:rsidTr="00785237">
        <w:trPr>
          <w:trHeight w:val="290"/>
          <w:jc w:val="center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93.5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3.74</w:t>
            </w:r>
          </w:p>
        </w:tc>
      </w:tr>
      <w:tr w:rsidR="00286632" w:rsidRPr="00DA4F80" w:rsidTr="00785237">
        <w:trPr>
          <w:trHeight w:val="290"/>
          <w:jc w:val="center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108.7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3.56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96.6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119.5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3.26</w:t>
            </w:r>
          </w:p>
        </w:tc>
      </w:tr>
      <w:tr w:rsidR="00286632" w:rsidRPr="00DA4F80" w:rsidTr="00785237">
        <w:trPr>
          <w:trHeight w:val="290"/>
          <w:jc w:val="center"/>
        </w:trPr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6.98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38.6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5.84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38.6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4.44</w:t>
            </w:r>
          </w:p>
        </w:tc>
      </w:tr>
      <w:tr w:rsidR="00286632" w:rsidRPr="00DA4F80" w:rsidTr="00785237">
        <w:trPr>
          <w:trHeight w:val="890"/>
          <w:jc w:val="center"/>
        </w:trPr>
        <w:tc>
          <w:tcPr>
            <w:tcW w:w="148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PE92</w:t>
            </w:r>
          </w:p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59.656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119.5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131.1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1.09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3.13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5.46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5.91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443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119.5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4.59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5.65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3.01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4.90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443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119.5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5.44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6.14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2.29</w:t>
            </w:r>
          </w:p>
        </w:tc>
      </w:tr>
      <w:tr w:rsidR="00286632" w:rsidRPr="00DA4F80" w:rsidTr="00785237">
        <w:trPr>
          <w:trHeight w:val="290"/>
          <w:jc w:val="center"/>
        </w:trPr>
        <w:tc>
          <w:tcPr>
            <w:tcW w:w="148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5.36</w:t>
            </w:r>
          </w:p>
        </w:tc>
      </w:tr>
      <w:tr w:rsidR="00286632" w:rsidRPr="00DA4F80" w:rsidTr="00785237">
        <w:trPr>
          <w:trHeight w:val="1190"/>
          <w:jc w:val="center"/>
        </w:trPr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PE93</w:t>
            </w:r>
          </w:p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140.1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108.7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0.69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6.14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4.92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8.84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443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119.5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3.13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6.17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4.05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443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119.5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4.82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6.58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1.93</w:t>
            </w:r>
          </w:p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6.39</w:t>
            </w:r>
          </w:p>
        </w:tc>
      </w:tr>
      <w:tr w:rsidR="00286632" w:rsidRPr="00DA4F80" w:rsidTr="00785237">
        <w:tblPrEx>
          <w:jc w:val="left"/>
        </w:tblPrEx>
        <w:trPr>
          <w:trHeight w:val="29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QC92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0.74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201.7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201.7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4.02</w:t>
            </w:r>
          </w:p>
        </w:tc>
      </w:tr>
      <w:tr w:rsidR="00286632" w:rsidRPr="00DA4F80" w:rsidTr="00785237">
        <w:tblPrEx>
          <w:jc w:val="left"/>
        </w:tblPrEx>
        <w:trPr>
          <w:trHeight w:val="29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147.9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0.20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147.9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147.9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6.53</w:t>
            </w:r>
          </w:p>
        </w:tc>
      </w:tr>
      <w:tr w:rsidR="00286632" w:rsidRPr="00DA4F80" w:rsidTr="00785237">
        <w:tblPrEx>
          <w:jc w:val="left"/>
        </w:tblPrEx>
        <w:trPr>
          <w:trHeight w:val="29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159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2.59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3.29</w:t>
            </w:r>
          </w:p>
        </w:tc>
      </w:tr>
      <w:tr w:rsidR="00286632" w:rsidRPr="00DA4F80" w:rsidTr="00785237">
        <w:tblPrEx>
          <w:jc w:val="left"/>
        </w:tblPrEx>
        <w:trPr>
          <w:trHeight w:val="290"/>
        </w:trPr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21.4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1.86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38.6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3.34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38.6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4.01</w:t>
            </w:r>
          </w:p>
        </w:tc>
      </w:tr>
    </w:tbl>
    <w:p w:rsidR="00286632" w:rsidRDefault="00286632" w:rsidP="00286632">
      <w:pPr>
        <w:spacing w:after="0" w:line="480" w:lineRule="auto"/>
        <w:jc w:val="both"/>
        <w:rPr>
          <w:rFonts w:ascii="F63" w:hAnsi="F63" w:cs="F63"/>
          <w:b/>
        </w:rPr>
      </w:pPr>
    </w:p>
    <w:p w:rsidR="00286632" w:rsidRDefault="00286632" w:rsidP="00286632">
      <w:pPr>
        <w:spacing w:after="0" w:line="480" w:lineRule="auto"/>
        <w:jc w:val="both"/>
        <w:rPr>
          <w:rFonts w:ascii="F63" w:hAnsi="F63" w:cs="F63"/>
          <w:b/>
        </w:rPr>
      </w:pPr>
    </w:p>
    <w:p w:rsidR="00286632" w:rsidRPr="001805A3" w:rsidRDefault="00286632" w:rsidP="0028663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523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785237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1805A3">
        <w:rPr>
          <w:rFonts w:ascii="Times New Roman" w:hAnsi="Times New Roman" w:cs="Times New Roman"/>
          <w:sz w:val="24"/>
          <w:szCs w:val="24"/>
          <w:lang w:val="en-US"/>
        </w:rPr>
        <w:t xml:space="preserve">: Values of LOD score for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detected </w:t>
      </w:r>
      <w:r w:rsidRPr="001805A3">
        <w:rPr>
          <w:rFonts w:ascii="Times New Roman" w:hAnsi="Times New Roman" w:cs="Times New Roman"/>
          <w:sz w:val="24"/>
          <w:szCs w:val="24"/>
          <w:lang w:val="en-US"/>
        </w:rPr>
        <w:t xml:space="preserve">QTL and their respective positions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for the last nine environments in </w:t>
      </w:r>
      <w:r w:rsidRPr="009E578E">
        <w:rPr>
          <w:rFonts w:ascii="Times New Roman" w:hAnsi="Times New Roman" w:cs="Times New Roman"/>
          <w:sz w:val="24"/>
          <w:szCs w:val="24"/>
          <w:lang w:val="en-US"/>
        </w:rPr>
        <w:t>Harrington x TR306 Barley Mapping Population</w:t>
      </w:r>
      <w:r>
        <w:rPr>
          <w:rFonts w:ascii="Times New Roman" w:hAnsi="Times New Roman" w:cs="Times New Roman"/>
          <w:sz w:val="24"/>
          <w:szCs w:val="24"/>
          <w:lang w:val="en-US"/>
        </w:rPr>
        <w:t>, for the original data, predicted values by the standard AMMI model, and predicted values by the W-AMMI columns model.</w:t>
      </w:r>
    </w:p>
    <w:tbl>
      <w:tblPr>
        <w:tblW w:w="81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7"/>
        <w:gridCol w:w="1527"/>
        <w:gridCol w:w="1220"/>
        <w:gridCol w:w="640"/>
        <w:gridCol w:w="994"/>
        <w:gridCol w:w="660"/>
        <w:gridCol w:w="994"/>
        <w:gridCol w:w="634"/>
      </w:tblGrid>
      <w:tr w:rsidR="00286632" w:rsidRPr="00D21D2B" w:rsidTr="00785237">
        <w:trPr>
          <w:trHeight w:val="310"/>
        </w:trPr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632" w:rsidRPr="001805A3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180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32" w:rsidRPr="001805A3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180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632" w:rsidRPr="00D21D2B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D2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Original Data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6632" w:rsidRPr="00D21D2B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D2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AMMI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632" w:rsidRPr="00D21D2B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D2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W-AMMI</w:t>
            </w:r>
          </w:p>
        </w:tc>
      </w:tr>
      <w:tr w:rsidR="00286632" w:rsidRPr="00DA4F80" w:rsidTr="00785237">
        <w:trPr>
          <w:trHeight w:val="620"/>
        </w:trPr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632" w:rsidRPr="00D21D2B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D2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Environments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32" w:rsidRPr="00D21D2B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D2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Chromosomes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632" w:rsidRPr="00D21D2B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D2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Location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32" w:rsidRPr="00D21D2B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D2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LOD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632" w:rsidRPr="00D21D2B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D2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Location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32" w:rsidRPr="00D21D2B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D2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LOD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632" w:rsidRPr="00D21D2B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D2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Location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6632" w:rsidRPr="00DA4F80" w:rsidRDefault="00286632" w:rsidP="00785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LOD</w:t>
            </w:r>
          </w:p>
        </w:tc>
      </w:tr>
      <w:tr w:rsidR="00286632" w:rsidRPr="00DA4F80" w:rsidTr="00785237">
        <w:trPr>
          <w:trHeight w:val="290"/>
        </w:trPr>
        <w:tc>
          <w:tcPr>
            <w:tcW w:w="14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Del="004403F3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QC93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138.2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3.29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138.2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4.33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138.2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4.91</w:t>
            </w:r>
          </w:p>
        </w:tc>
      </w:tr>
      <w:tr w:rsidR="00286632" w:rsidRPr="00DA4F80" w:rsidTr="00785237">
        <w:trPr>
          <w:trHeight w:val="290"/>
        </w:trPr>
        <w:tc>
          <w:tcPr>
            <w:tcW w:w="14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Del="004403F3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2.38</w:t>
            </w:r>
          </w:p>
        </w:tc>
        <w:tc>
          <w:tcPr>
            <w:tcW w:w="9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5.31</w:t>
            </w:r>
          </w:p>
        </w:tc>
        <w:tc>
          <w:tcPr>
            <w:tcW w:w="994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</w:tc>
        <w:tc>
          <w:tcPr>
            <w:tcW w:w="6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6.31</w:t>
            </w:r>
          </w:p>
        </w:tc>
      </w:tr>
      <w:tr w:rsidR="00286632" w:rsidRPr="00DA4F80" w:rsidTr="00785237">
        <w:trPr>
          <w:trHeight w:val="290"/>
        </w:trPr>
        <w:tc>
          <w:tcPr>
            <w:tcW w:w="14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Del="004403F3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2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119.5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1.56</w:t>
            </w:r>
          </w:p>
        </w:tc>
        <w:tc>
          <w:tcPr>
            <w:tcW w:w="9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108.7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3.86</w:t>
            </w:r>
          </w:p>
        </w:tc>
        <w:tc>
          <w:tcPr>
            <w:tcW w:w="994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119.5</w:t>
            </w:r>
          </w:p>
        </w:tc>
        <w:tc>
          <w:tcPr>
            <w:tcW w:w="63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2.15</w:t>
            </w:r>
          </w:p>
        </w:tc>
      </w:tr>
      <w:tr w:rsidR="00286632" w:rsidRPr="00DA4F80" w:rsidTr="00785237">
        <w:trPr>
          <w:trHeight w:val="290"/>
        </w:trPr>
        <w:tc>
          <w:tcPr>
            <w:tcW w:w="14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6632" w:rsidRPr="00DA4F80" w:rsidDel="004403F3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2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3.8</w:t>
            </w:r>
          </w:p>
        </w:tc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5.24</w:t>
            </w:r>
          </w:p>
        </w:tc>
        <w:tc>
          <w:tcPr>
            <w:tcW w:w="9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6.15</w:t>
            </w:r>
          </w:p>
        </w:tc>
        <w:tc>
          <w:tcPr>
            <w:tcW w:w="9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6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5.95</w:t>
            </w:r>
          </w:p>
        </w:tc>
      </w:tr>
      <w:tr w:rsidR="00286632" w:rsidRPr="00DA4F80" w:rsidTr="00785237">
        <w:trPr>
          <w:trHeight w:val="29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SK92a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108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0.71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201.7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195.4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3.35</w:t>
            </w:r>
          </w:p>
        </w:tc>
      </w:tr>
      <w:tr w:rsidR="00286632" w:rsidRPr="00DA4F80" w:rsidTr="00785237">
        <w:trPr>
          <w:trHeight w:val="29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Del="004403F3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151.5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147.9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6.41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147.9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9.41</w:t>
            </w:r>
          </w:p>
        </w:tc>
      </w:tr>
      <w:tr w:rsidR="00286632" w:rsidRPr="00DA4F80" w:rsidTr="00785237">
        <w:trPr>
          <w:trHeight w:val="29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Del="004403F3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159.8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0.67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2.79</w:t>
            </w:r>
          </w:p>
        </w:tc>
      </w:tr>
      <w:tr w:rsidR="00286632" w:rsidRPr="00DA4F80" w:rsidTr="00785237">
        <w:trPr>
          <w:trHeight w:val="29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Del="004403F3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47.7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42.8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38.6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4.15</w:t>
            </w:r>
          </w:p>
        </w:tc>
      </w:tr>
      <w:tr w:rsidR="00286632" w:rsidRPr="00DA4F80" w:rsidTr="00785237">
        <w:trPr>
          <w:trHeight w:val="290"/>
        </w:trPr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SK92b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90.1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0.38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195.4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3.69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195.4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4.37</w:t>
            </w:r>
          </w:p>
        </w:tc>
      </w:tr>
      <w:tr w:rsidR="00286632" w:rsidRPr="00DA4F80" w:rsidTr="00785237">
        <w:trPr>
          <w:trHeight w:val="290"/>
        </w:trPr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147.9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3.41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147.9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4.47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147.9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8.57</w:t>
            </w:r>
          </w:p>
        </w:tc>
      </w:tr>
      <w:tr w:rsidR="00286632" w:rsidRPr="00DA4F80" w:rsidTr="00785237">
        <w:trPr>
          <w:trHeight w:val="29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SK92c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160.4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97.7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2.45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97.7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4.46</w:t>
            </w:r>
          </w:p>
        </w:tc>
      </w:tr>
      <w:tr w:rsidR="00286632" w:rsidRPr="00DA4F80" w:rsidTr="00785237">
        <w:trPr>
          <w:trHeight w:val="29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Del="004403F3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177.3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0.71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195.4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0.55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195.4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3.69</w:t>
            </w:r>
          </w:p>
        </w:tc>
      </w:tr>
      <w:tr w:rsidR="00286632" w:rsidRPr="00DA4F80" w:rsidTr="00785237">
        <w:trPr>
          <w:trHeight w:val="29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151.5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0.31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17.2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0.42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147.9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7.01</w:t>
            </w:r>
          </w:p>
        </w:tc>
      </w:tr>
      <w:tr w:rsidR="00286632" w:rsidRPr="00DA4F80" w:rsidTr="00785237">
        <w:trPr>
          <w:trHeight w:val="290"/>
        </w:trPr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77.5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3.18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15.2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1.99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77.5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2.25</w:t>
            </w:r>
          </w:p>
        </w:tc>
      </w:tr>
      <w:tr w:rsidR="00286632" w:rsidRPr="00DA4F80" w:rsidTr="00785237">
        <w:trPr>
          <w:trHeight w:val="29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SK92d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66.3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97.7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97.7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2.41</w:t>
            </w:r>
          </w:p>
        </w:tc>
      </w:tr>
      <w:tr w:rsidR="00286632" w:rsidRPr="00DA4F80" w:rsidTr="00785237">
        <w:trPr>
          <w:trHeight w:val="29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Del="004403F3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177.3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0.22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195.4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2.42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195.4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4.04</w:t>
            </w:r>
          </w:p>
        </w:tc>
      </w:tr>
      <w:tr w:rsidR="00286632" w:rsidRPr="00DA4F80" w:rsidTr="00785237">
        <w:trPr>
          <w:trHeight w:val="290"/>
        </w:trPr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133.4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2.05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147.9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147.9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7.09</w:t>
            </w:r>
          </w:p>
        </w:tc>
      </w:tr>
      <w:tr w:rsidR="00286632" w:rsidRPr="00DA4F80" w:rsidTr="00785237">
        <w:trPr>
          <w:trHeight w:val="29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SK93a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92.9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0.46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138.2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138.2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5.61</w:t>
            </w:r>
          </w:p>
        </w:tc>
      </w:tr>
      <w:tr w:rsidR="00286632" w:rsidRPr="00DA4F80" w:rsidTr="00785237">
        <w:trPr>
          <w:trHeight w:val="29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4.87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5.76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5.98</w:t>
            </w:r>
          </w:p>
        </w:tc>
      </w:tr>
      <w:tr w:rsidR="00286632" w:rsidRPr="00DA4F80" w:rsidTr="00785237">
        <w:trPr>
          <w:trHeight w:val="29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143.7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5.48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143.7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1.62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143.7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0.93</w:t>
            </w:r>
          </w:p>
        </w:tc>
      </w:tr>
      <w:tr w:rsidR="00286632" w:rsidRPr="00DA4F80" w:rsidTr="00785237">
        <w:trPr>
          <w:trHeight w:val="29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36.4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0.70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119.5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3.26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119.5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2.32</w:t>
            </w:r>
          </w:p>
        </w:tc>
      </w:tr>
      <w:tr w:rsidR="00286632" w:rsidRPr="00DA4F80" w:rsidTr="00785237">
        <w:trPr>
          <w:trHeight w:val="290"/>
        </w:trPr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3.8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2.76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6.16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5.11</w:t>
            </w:r>
          </w:p>
        </w:tc>
      </w:tr>
      <w:tr w:rsidR="00286632" w:rsidRPr="00DA4F80" w:rsidTr="00785237">
        <w:trPr>
          <w:trHeight w:val="29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SK93b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120.1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138.2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138.2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5.37</w:t>
            </w:r>
          </w:p>
        </w:tc>
      </w:tr>
      <w:tr w:rsidR="00286632" w:rsidRPr="00DA4F80" w:rsidTr="00785237">
        <w:trPr>
          <w:trHeight w:val="29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17.8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0.36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124.8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6.04</w:t>
            </w:r>
          </w:p>
        </w:tc>
      </w:tr>
      <w:tr w:rsidR="00286632" w:rsidRPr="00DA4F80" w:rsidTr="00785237">
        <w:trPr>
          <w:trHeight w:val="29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119.5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119.5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119.5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2.42</w:t>
            </w:r>
          </w:p>
        </w:tc>
      </w:tr>
      <w:tr w:rsidR="00286632" w:rsidRPr="00DA4F80" w:rsidTr="00785237">
        <w:trPr>
          <w:trHeight w:val="290"/>
        </w:trPr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38.6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2.22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38.6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5.19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5.22</w:t>
            </w:r>
          </w:p>
        </w:tc>
      </w:tr>
      <w:tr w:rsidR="00286632" w:rsidRPr="00DA4F80" w:rsidTr="00785237">
        <w:trPr>
          <w:trHeight w:val="29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SK93c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160.4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97.7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97.7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4.75</w:t>
            </w:r>
          </w:p>
        </w:tc>
      </w:tr>
      <w:tr w:rsidR="00286632" w:rsidRPr="00DA4F80" w:rsidTr="00785237">
        <w:trPr>
          <w:trHeight w:val="29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130.9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195.4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195.4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3.73</w:t>
            </w:r>
          </w:p>
        </w:tc>
      </w:tr>
      <w:tr w:rsidR="00286632" w:rsidRPr="00DA4F80" w:rsidTr="00785237">
        <w:trPr>
          <w:trHeight w:val="290"/>
        </w:trPr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147.9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2.42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147.9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1.59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147.9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7.68</w:t>
            </w:r>
          </w:p>
        </w:tc>
      </w:tr>
      <w:tr w:rsidR="00286632" w:rsidRPr="00DA4F80" w:rsidTr="00785237">
        <w:trPr>
          <w:trHeight w:val="290"/>
        </w:trPr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WA93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195.4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2.45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195.4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3.44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195.4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4.12</w:t>
            </w:r>
          </w:p>
        </w:tc>
      </w:tr>
      <w:tr w:rsidR="00286632" w:rsidRPr="00DA4F80" w:rsidTr="00785237">
        <w:trPr>
          <w:trHeight w:val="29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120.1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1.27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147.9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147.9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5.45</w:t>
            </w:r>
          </w:p>
        </w:tc>
      </w:tr>
      <w:tr w:rsidR="00286632" w:rsidRPr="00DA4F80" w:rsidTr="00785237">
        <w:trPr>
          <w:trHeight w:val="290"/>
        </w:trPr>
        <w:tc>
          <w:tcPr>
            <w:tcW w:w="14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78.2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3.49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159.9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1.65</w:t>
            </w:r>
          </w:p>
        </w:tc>
        <w:tc>
          <w:tcPr>
            <w:tcW w:w="9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114.7</w:t>
            </w: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2.05</w:t>
            </w:r>
          </w:p>
        </w:tc>
      </w:tr>
      <w:tr w:rsidR="00286632" w:rsidRPr="00DA4F80" w:rsidTr="00785237">
        <w:trPr>
          <w:trHeight w:val="290"/>
        </w:trPr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32" w:rsidRPr="00DA4F80" w:rsidRDefault="00286632" w:rsidP="00785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96.6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4.33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77.5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1.70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77.5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6632" w:rsidRPr="00DA4F80" w:rsidRDefault="00286632" w:rsidP="00785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1.92</w:t>
            </w:r>
          </w:p>
        </w:tc>
      </w:tr>
    </w:tbl>
    <w:p w:rsidR="00286632" w:rsidRPr="00DA4F80" w:rsidRDefault="00286632" w:rsidP="0028663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86632" w:rsidRPr="00785237" w:rsidRDefault="00286632" w:rsidP="00286632">
      <w:pPr>
        <w:spacing w:after="0" w:line="240" w:lineRule="auto"/>
        <w:rPr>
          <w:b/>
          <w:lang w:val="en-US"/>
        </w:rPr>
      </w:pPr>
    </w:p>
    <w:p w:rsidR="00CD671D" w:rsidRDefault="00CD671D"/>
    <w:sectPr w:rsidR="00CD671D" w:rsidSect="00785237">
      <w:footerReference w:type="default" r:id="rId6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EF4" w:rsidRDefault="00421EF4" w:rsidP="009C165C">
      <w:pPr>
        <w:spacing w:after="0" w:line="240" w:lineRule="auto"/>
      </w:pPr>
      <w:r>
        <w:separator/>
      </w:r>
    </w:p>
  </w:endnote>
  <w:endnote w:type="continuationSeparator" w:id="0">
    <w:p w:rsidR="00421EF4" w:rsidRDefault="00421EF4" w:rsidP="009C1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63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1438858"/>
      <w:docPartObj>
        <w:docPartGallery w:val="Page Numbers (Bottom of Page)"/>
        <w:docPartUnique/>
      </w:docPartObj>
    </w:sdtPr>
    <w:sdtContent>
      <w:p w:rsidR="009C165C" w:rsidRDefault="009C165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C165C" w:rsidRDefault="009C16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EF4" w:rsidRDefault="00421EF4" w:rsidP="009C165C">
      <w:pPr>
        <w:spacing w:after="0" w:line="240" w:lineRule="auto"/>
      </w:pPr>
      <w:r>
        <w:separator/>
      </w:r>
    </w:p>
  </w:footnote>
  <w:footnote w:type="continuationSeparator" w:id="0">
    <w:p w:rsidR="00421EF4" w:rsidRDefault="00421EF4" w:rsidP="009C1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32"/>
    <w:rsid w:val="0009466B"/>
    <w:rsid w:val="000B00D7"/>
    <w:rsid w:val="000E77FE"/>
    <w:rsid w:val="00225668"/>
    <w:rsid w:val="00286632"/>
    <w:rsid w:val="002D348F"/>
    <w:rsid w:val="003075FD"/>
    <w:rsid w:val="003C6A37"/>
    <w:rsid w:val="00414EBD"/>
    <w:rsid w:val="00421EF4"/>
    <w:rsid w:val="004246BB"/>
    <w:rsid w:val="004665BD"/>
    <w:rsid w:val="006524F7"/>
    <w:rsid w:val="006548AE"/>
    <w:rsid w:val="007817A4"/>
    <w:rsid w:val="007D6B1C"/>
    <w:rsid w:val="00870E13"/>
    <w:rsid w:val="008921F6"/>
    <w:rsid w:val="008B6839"/>
    <w:rsid w:val="0093439C"/>
    <w:rsid w:val="00945D41"/>
    <w:rsid w:val="00946033"/>
    <w:rsid w:val="009853C8"/>
    <w:rsid w:val="00986148"/>
    <w:rsid w:val="009C165C"/>
    <w:rsid w:val="009F1B26"/>
    <w:rsid w:val="00A00F0F"/>
    <w:rsid w:val="00B71F51"/>
    <w:rsid w:val="00BE59D0"/>
    <w:rsid w:val="00C354A3"/>
    <w:rsid w:val="00C40275"/>
    <w:rsid w:val="00C559A7"/>
    <w:rsid w:val="00CD671D"/>
    <w:rsid w:val="00E10B7C"/>
    <w:rsid w:val="00E42D54"/>
    <w:rsid w:val="00EB1750"/>
    <w:rsid w:val="00EB71A8"/>
    <w:rsid w:val="00EC0A41"/>
    <w:rsid w:val="00EE2F85"/>
    <w:rsid w:val="00F44C81"/>
    <w:rsid w:val="00F84126"/>
    <w:rsid w:val="00FB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FE211-838F-4C63-BB75-5205055C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6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286632"/>
  </w:style>
  <w:style w:type="paragraph" w:styleId="Cabealho">
    <w:name w:val="header"/>
    <w:basedOn w:val="Normal"/>
    <w:link w:val="CabealhoChar"/>
    <w:uiPriority w:val="99"/>
    <w:unhideWhenUsed/>
    <w:rsid w:val="009C16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165C"/>
  </w:style>
  <w:style w:type="paragraph" w:styleId="Rodap">
    <w:name w:val="footer"/>
    <w:basedOn w:val="Normal"/>
    <w:link w:val="RodapChar"/>
    <w:uiPriority w:val="99"/>
    <w:unhideWhenUsed/>
    <w:rsid w:val="009C16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1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T530</dc:creator>
  <cp:keywords/>
  <dc:description/>
  <cp:lastModifiedBy>T530</cp:lastModifiedBy>
  <cp:revision>2</cp:revision>
  <dcterms:created xsi:type="dcterms:W3CDTF">2017-04-21T18:58:00Z</dcterms:created>
  <dcterms:modified xsi:type="dcterms:W3CDTF">2017-04-21T19:12:00Z</dcterms:modified>
</cp:coreProperties>
</file>